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9" w:rsidRPr="007F6B8D" w:rsidRDefault="00436479" w:rsidP="000F0DD0">
      <w:pPr>
        <w:jc w:val="right"/>
        <w:rPr>
          <w:sz w:val="20"/>
          <w:szCs w:val="20"/>
        </w:rPr>
      </w:pPr>
      <w:r w:rsidRPr="007F6B8D">
        <w:rPr>
          <w:b/>
          <w:bCs/>
          <w:sz w:val="20"/>
          <w:szCs w:val="20"/>
        </w:rPr>
        <w:t xml:space="preserve">Załącznik nr </w:t>
      </w:r>
      <w:smartTag w:uri="urn:schemas-microsoft-com:office:smarttags" w:element="metricconverter">
        <w:smartTagPr>
          <w:attr w:name="ProductID" w:val="3f"/>
        </w:smartTagPr>
        <w:r w:rsidRPr="007F6B8D">
          <w:rPr>
            <w:b/>
            <w:bCs/>
            <w:sz w:val="20"/>
            <w:szCs w:val="20"/>
          </w:rPr>
          <w:t>3</w:t>
        </w:r>
        <w:r>
          <w:rPr>
            <w:b/>
            <w:bCs/>
            <w:sz w:val="20"/>
            <w:szCs w:val="20"/>
          </w:rPr>
          <w:t>f</w:t>
        </w:r>
      </w:smartTag>
      <w:r w:rsidRPr="007F6B8D">
        <w:rPr>
          <w:sz w:val="20"/>
          <w:szCs w:val="20"/>
        </w:rPr>
        <w:t xml:space="preserve"> do Szczegółowych Warunków Konkursu Ofert </w:t>
      </w:r>
    </w:p>
    <w:p w:rsidR="00436479" w:rsidRDefault="00436479" w:rsidP="000F0DD0">
      <w:pPr>
        <w:pStyle w:val="Title"/>
        <w:rPr>
          <w:sz w:val="24"/>
          <w:szCs w:val="24"/>
        </w:rPr>
      </w:pPr>
    </w:p>
    <w:p w:rsidR="00436479" w:rsidRPr="007F6B8D" w:rsidRDefault="00436479" w:rsidP="000F0DD0">
      <w:pPr>
        <w:pStyle w:val="Title"/>
        <w:rPr>
          <w:sz w:val="24"/>
          <w:szCs w:val="24"/>
        </w:rPr>
      </w:pPr>
      <w:r w:rsidRPr="007F6B8D">
        <w:rPr>
          <w:sz w:val="24"/>
          <w:szCs w:val="24"/>
        </w:rPr>
        <w:t xml:space="preserve">Umowa nr </w:t>
      </w:r>
    </w:p>
    <w:p w:rsidR="00436479" w:rsidRPr="007F6B8D" w:rsidRDefault="00436479" w:rsidP="000F0DD0">
      <w:pPr>
        <w:jc w:val="center"/>
        <w:rPr>
          <w:b/>
          <w:bCs/>
        </w:rPr>
      </w:pPr>
      <w:r w:rsidRPr="007F6B8D">
        <w:rPr>
          <w:b/>
          <w:bCs/>
        </w:rPr>
        <w:t xml:space="preserve">o udzielanie świadczeń zdrowotnych </w:t>
      </w:r>
    </w:p>
    <w:p w:rsidR="00436479" w:rsidRPr="001206C1" w:rsidRDefault="00436479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</w:p>
    <w:p w:rsidR="00436479" w:rsidRPr="00F05281" w:rsidRDefault="00436479" w:rsidP="000F0DD0">
      <w:r w:rsidRPr="00F05281">
        <w:t>zawarta w dniu …………….. roku w Bytomiu, w wyniku konkursu ofert na udzielanie świadczeń zdrowotnych ogłoszonego w dniu …………..  pomiędzy:</w:t>
      </w:r>
    </w:p>
    <w:p w:rsidR="00436479" w:rsidRPr="00F05281" w:rsidRDefault="00436479" w:rsidP="000F0DD0">
      <w:r w:rsidRPr="00F05281">
        <w:t xml:space="preserve">Szpitalem Specjalistycznym nr 2 w Bytomiu, ul. Batorego 15, 41-902 Bytom, </w:t>
      </w:r>
      <w:r w:rsidRPr="00F05281">
        <w:br/>
        <w:t xml:space="preserve">KRS: </w:t>
      </w:r>
      <w:r w:rsidRPr="00F05281">
        <w:tab/>
      </w:r>
      <w:r w:rsidRPr="00F05281">
        <w:tab/>
      </w:r>
      <w:r>
        <w:tab/>
      </w:r>
      <w:r>
        <w:tab/>
      </w:r>
      <w:r w:rsidRPr="00F05281">
        <w:t>0000050872</w:t>
      </w:r>
    </w:p>
    <w:p w:rsidR="00436479" w:rsidRPr="00F05281" w:rsidRDefault="00436479" w:rsidP="000F0DD0">
      <w:r w:rsidRPr="00F05281">
        <w:t xml:space="preserve">NIP: </w:t>
      </w:r>
      <w:r w:rsidRPr="00F05281">
        <w:tab/>
      </w:r>
      <w:r w:rsidRPr="00F05281">
        <w:tab/>
      </w:r>
      <w:r>
        <w:tab/>
      </w:r>
      <w:r>
        <w:tab/>
      </w:r>
      <w:r w:rsidRPr="00F05281">
        <w:t>626-25-11-259</w:t>
      </w:r>
      <w:r w:rsidRPr="00F05281">
        <w:br/>
        <w:t xml:space="preserve">REGON: </w:t>
      </w:r>
      <w:r w:rsidRPr="00F05281">
        <w:tab/>
      </w:r>
      <w:r>
        <w:tab/>
      </w:r>
      <w:r>
        <w:tab/>
      </w:r>
      <w:r w:rsidRPr="00F05281">
        <w:t xml:space="preserve">270235892  </w:t>
      </w:r>
      <w:r w:rsidRPr="00F05281">
        <w:br/>
        <w:t xml:space="preserve">Księga Rejestrowa Nr : </w:t>
      </w:r>
      <w:r>
        <w:tab/>
      </w:r>
      <w:r w:rsidRPr="00F05281">
        <w:t>000000013466</w:t>
      </w:r>
    </w:p>
    <w:p w:rsidR="00436479" w:rsidRPr="00F05281" w:rsidRDefault="00436479" w:rsidP="000F0DD0">
      <w:pPr>
        <w:rPr>
          <w:b/>
        </w:rPr>
      </w:pPr>
      <w:r w:rsidRPr="00F05281">
        <w:t xml:space="preserve">reprezentowanym przez </w:t>
      </w:r>
      <w:r w:rsidRPr="00F05281">
        <w:rPr>
          <w:b/>
        </w:rPr>
        <w:t xml:space="preserve">: </w:t>
      </w:r>
    </w:p>
    <w:p w:rsidR="00436479" w:rsidRPr="00F05281" w:rsidRDefault="00436479" w:rsidP="000F0DD0">
      <w:pPr>
        <w:widowControl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 w:rsidRPr="00F05281">
        <w:rPr>
          <w:b/>
        </w:rPr>
        <w:t xml:space="preserve">Dyrektora - Kornelię Cieśla </w:t>
      </w:r>
    </w:p>
    <w:p w:rsidR="00436479" w:rsidRPr="00F05281" w:rsidRDefault="00436479" w:rsidP="000F0DD0">
      <w:pPr>
        <w:widowControl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 w:rsidRPr="00F05281">
        <w:rPr>
          <w:b/>
        </w:rPr>
        <w:t>Główną Księgową - Karinę Kusz</w:t>
      </w:r>
    </w:p>
    <w:p w:rsidR="00436479" w:rsidRPr="00F05281" w:rsidRDefault="00436479" w:rsidP="000F0DD0">
      <w:r w:rsidRPr="00F05281">
        <w:t xml:space="preserve">będącym  </w:t>
      </w:r>
      <w:r w:rsidRPr="00F05281">
        <w:rPr>
          <w:b/>
        </w:rPr>
        <w:t>Udzielającym Zamówienia</w:t>
      </w:r>
      <w:r w:rsidRPr="00F05281">
        <w:t xml:space="preserve"> </w:t>
      </w:r>
    </w:p>
    <w:p w:rsidR="00436479" w:rsidRPr="00F05281" w:rsidRDefault="00436479" w:rsidP="000F0DD0">
      <w:r w:rsidRPr="00F05281">
        <w:t>a</w:t>
      </w:r>
    </w:p>
    <w:p w:rsidR="00436479" w:rsidRDefault="00436479" w:rsidP="000F0DD0">
      <w:r>
        <w:t>………………………………………………………</w:t>
      </w:r>
      <w:r w:rsidRPr="007F6B8D">
        <w:rPr>
          <w:sz w:val="20"/>
          <w:szCs w:val="20"/>
        </w:rPr>
        <w:t xml:space="preserve"> </w:t>
      </w:r>
      <w:r w:rsidRPr="007F6B8D">
        <w:t>adres</w:t>
      </w:r>
      <w:r>
        <w:t xml:space="preserve"> </w:t>
      </w:r>
      <w:r>
        <w:rPr>
          <w:sz w:val="20"/>
          <w:szCs w:val="20"/>
        </w:rPr>
        <w:t>…………………………….</w:t>
      </w:r>
      <w:r>
        <w:t>…………………</w:t>
      </w:r>
    </w:p>
    <w:p w:rsidR="00436479" w:rsidRDefault="00436479" w:rsidP="000F0DD0">
      <w:r w:rsidRPr="00F05281">
        <w:t xml:space="preserve">KRS: </w:t>
      </w:r>
      <w:r w:rsidRPr="00F05281">
        <w:tab/>
      </w:r>
      <w:r w:rsidRPr="00F05281">
        <w:tab/>
      </w:r>
      <w:r>
        <w:tab/>
      </w:r>
      <w:r>
        <w:tab/>
        <w:t>…………</w:t>
      </w:r>
    </w:p>
    <w:p w:rsidR="00436479" w:rsidRDefault="00436479" w:rsidP="000F0DD0">
      <w:r w:rsidRPr="00F05281">
        <w:t xml:space="preserve">NIP: </w:t>
      </w:r>
      <w:r w:rsidRPr="00F05281">
        <w:tab/>
      </w:r>
      <w:r w:rsidRPr="00F05281">
        <w:tab/>
      </w:r>
      <w:r>
        <w:tab/>
      </w:r>
      <w:r>
        <w:tab/>
        <w:t>…………</w:t>
      </w:r>
    </w:p>
    <w:p w:rsidR="00436479" w:rsidRPr="00F05281" w:rsidRDefault="00436479" w:rsidP="000F0DD0">
      <w:r w:rsidRPr="00F05281">
        <w:t xml:space="preserve">REGON: </w:t>
      </w:r>
      <w:r w:rsidRPr="00F05281">
        <w:tab/>
      </w:r>
      <w:r>
        <w:tab/>
      </w:r>
      <w:r>
        <w:tab/>
        <w:t>…………</w:t>
      </w:r>
      <w:r w:rsidRPr="00F05281">
        <w:br/>
        <w:t xml:space="preserve">Księga Rejestrowa Nr : </w:t>
      </w:r>
      <w:r>
        <w:tab/>
        <w:t>…………</w:t>
      </w:r>
    </w:p>
    <w:p w:rsidR="00436479" w:rsidRPr="00F05281" w:rsidRDefault="00436479" w:rsidP="000F0DD0">
      <w:pPr>
        <w:rPr>
          <w:b/>
        </w:rPr>
      </w:pPr>
      <w:r w:rsidRPr="00F05281">
        <w:t xml:space="preserve">reprezentowanym przez </w:t>
      </w:r>
      <w:r w:rsidRPr="00F05281">
        <w:rPr>
          <w:b/>
        </w:rPr>
        <w:t xml:space="preserve">: </w:t>
      </w:r>
    </w:p>
    <w:p w:rsidR="00436479" w:rsidRPr="00F05281" w:rsidRDefault="00436479" w:rsidP="000F0DD0">
      <w:pPr>
        <w:widowControl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>
        <w:rPr>
          <w:b/>
        </w:rPr>
        <w:t>………………………..</w:t>
      </w:r>
      <w:r w:rsidRPr="00F05281">
        <w:rPr>
          <w:b/>
        </w:rPr>
        <w:t xml:space="preserve"> </w:t>
      </w:r>
    </w:p>
    <w:p w:rsidR="00436479" w:rsidRPr="00F05281" w:rsidRDefault="00436479" w:rsidP="000F0DD0">
      <w:pPr>
        <w:widowControl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>
        <w:rPr>
          <w:b/>
        </w:rPr>
        <w:t>………………………..</w:t>
      </w:r>
      <w:r w:rsidRPr="00F05281">
        <w:rPr>
          <w:b/>
        </w:rPr>
        <w:t xml:space="preserve"> </w:t>
      </w:r>
    </w:p>
    <w:p w:rsidR="00436479" w:rsidRPr="00F05281" w:rsidRDefault="00436479" w:rsidP="000F0DD0">
      <w:r w:rsidRPr="00F05281">
        <w:t xml:space="preserve">będącym  </w:t>
      </w:r>
      <w:r w:rsidRPr="007F6B8D">
        <w:rPr>
          <w:b/>
        </w:rPr>
        <w:t>Przyjmującym Zamówienie</w:t>
      </w:r>
    </w:p>
    <w:p w:rsidR="00436479" w:rsidRPr="001206C1" w:rsidRDefault="00436479" w:rsidP="000F0DD0">
      <w:pPr>
        <w:pStyle w:val="Standard"/>
        <w:shd w:val="clear" w:color="auto" w:fill="FFFFFF"/>
        <w:jc w:val="both"/>
        <w:rPr>
          <w:rFonts w:cs="Times New Roman"/>
          <w:b/>
          <w:bCs/>
        </w:rPr>
      </w:pPr>
    </w:p>
    <w:p w:rsidR="00436479" w:rsidRPr="001206C1" w:rsidRDefault="00436479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§1</w:t>
      </w:r>
    </w:p>
    <w:p w:rsidR="00436479" w:rsidRPr="001206C1" w:rsidRDefault="00436479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Przedmiot  umowy</w:t>
      </w:r>
    </w:p>
    <w:p w:rsidR="00436479" w:rsidRPr="0096203D" w:rsidRDefault="00436479" w:rsidP="008640B3">
      <w:pPr>
        <w:pStyle w:val="Standard"/>
        <w:numPr>
          <w:ilvl w:val="0"/>
          <w:numId w:val="32"/>
        </w:numPr>
        <w:shd w:val="clear" w:color="auto" w:fill="FFFFFF"/>
        <w:tabs>
          <w:tab w:val="left" w:pos="540"/>
        </w:tabs>
        <w:jc w:val="both"/>
        <w:rPr>
          <w:rFonts w:cs="Times New Roman"/>
        </w:rPr>
      </w:pPr>
      <w:r w:rsidRPr="0096203D">
        <w:t>Udzielający Zamówienia</w:t>
      </w:r>
      <w:r w:rsidRPr="0096203D">
        <w:rPr>
          <w:rFonts w:cs="Times New Roman"/>
        </w:rPr>
        <w:t xml:space="preserve"> powierza, a </w:t>
      </w:r>
      <w:r w:rsidRPr="0096203D">
        <w:t>Przyjmujący Zamówienie</w:t>
      </w:r>
      <w:r w:rsidRPr="0096203D">
        <w:rPr>
          <w:rFonts w:cs="Times New Roman"/>
        </w:rPr>
        <w:t xml:space="preserve"> zobowiązuje się </w:t>
      </w:r>
      <w:r w:rsidRPr="0096203D">
        <w:rPr>
          <w:rFonts w:cs="Times New Roman"/>
        </w:rPr>
        <w:br/>
        <w:t xml:space="preserve">do świadczenia na rzecz </w:t>
      </w:r>
      <w:r w:rsidRPr="0096203D">
        <w:t>Udzielającego Zamówienia</w:t>
      </w:r>
      <w:r w:rsidRPr="0096203D">
        <w:rPr>
          <w:rFonts w:cs="Times New Roman"/>
        </w:rPr>
        <w:t xml:space="preserve"> </w:t>
      </w:r>
      <w:r>
        <w:rPr>
          <w:rFonts w:cs="Times New Roman"/>
        </w:rPr>
        <w:t>doraźnych</w:t>
      </w:r>
      <w:r w:rsidRPr="0096203D">
        <w:rPr>
          <w:rFonts w:cs="Times New Roman"/>
        </w:rPr>
        <w:t xml:space="preserve"> usług anestezjologicznych obejmujących:</w:t>
      </w:r>
    </w:p>
    <w:p w:rsidR="00436479" w:rsidRPr="0096203D" w:rsidRDefault="00436479" w:rsidP="008640B3">
      <w:pPr>
        <w:pStyle w:val="Standard"/>
        <w:numPr>
          <w:ilvl w:val="0"/>
          <w:numId w:val="30"/>
        </w:numPr>
        <w:shd w:val="clear" w:color="auto" w:fill="FFFFFF"/>
        <w:tabs>
          <w:tab w:val="clear" w:pos="720"/>
          <w:tab w:val="left" w:pos="0"/>
          <w:tab w:val="num" w:pos="900"/>
        </w:tabs>
        <w:ind w:left="900"/>
        <w:jc w:val="both"/>
        <w:rPr>
          <w:rFonts w:cs="Times New Roman"/>
        </w:rPr>
      </w:pPr>
      <w:r w:rsidRPr="0096203D">
        <w:rPr>
          <w:rFonts w:cs="Times New Roman"/>
        </w:rPr>
        <w:t xml:space="preserve">konsultacje z zakresu anestezjologii oraz kwalifikacje do znieczuleń. Konsultacje </w:t>
      </w:r>
      <w:r>
        <w:rPr>
          <w:rFonts w:cs="Times New Roman"/>
        </w:rPr>
        <w:br/>
      </w:r>
      <w:r w:rsidRPr="0096203D">
        <w:rPr>
          <w:rFonts w:cs="Times New Roman"/>
        </w:rPr>
        <w:t>do zabiegów w trybie planowym realizowane najpóźniej w dniu poprzedzającym zabieg w miejscu udzielania świadczeń.</w:t>
      </w:r>
    </w:p>
    <w:p w:rsidR="00436479" w:rsidRDefault="00436479" w:rsidP="008640B3">
      <w:pPr>
        <w:pStyle w:val="Standard"/>
        <w:numPr>
          <w:ilvl w:val="0"/>
          <w:numId w:val="30"/>
        </w:numPr>
        <w:shd w:val="clear" w:color="auto" w:fill="FFFFFF"/>
        <w:tabs>
          <w:tab w:val="clear" w:pos="720"/>
          <w:tab w:val="left" w:pos="0"/>
          <w:tab w:val="num" w:pos="900"/>
        </w:tabs>
        <w:ind w:left="900"/>
        <w:jc w:val="both"/>
        <w:rPr>
          <w:rFonts w:cs="Times New Roman"/>
        </w:rPr>
      </w:pPr>
      <w:r w:rsidRPr="0096203D">
        <w:t>wykonywanie znieczuleń w zależności od wskazań medycznych w tym analgezja porodu,</w:t>
      </w:r>
      <w:r>
        <w:t xml:space="preserve"> przy czym prowadzenie analgezji porodu na Bloku Porodowym przez anestezjologa Przyjmującego Zamówienie może być wykonane po spełnieniu niezbędnych w tym względzie przepisów prawa. W przypadku gdy znieczulany poród przedłuży się poza godziny zakończenia planowych zabiegów, jego prowadzenie przejmuje anestezjolog dyżurny. </w:t>
      </w:r>
    </w:p>
    <w:p w:rsidR="00436479" w:rsidRDefault="00436479" w:rsidP="008640B3">
      <w:pPr>
        <w:pStyle w:val="Standard"/>
        <w:numPr>
          <w:ilvl w:val="0"/>
          <w:numId w:val="30"/>
        </w:numPr>
        <w:shd w:val="clear" w:color="auto" w:fill="FFFFFF"/>
        <w:tabs>
          <w:tab w:val="left" w:pos="0"/>
          <w:tab w:val="left" w:pos="360"/>
          <w:tab w:val="num" w:pos="426"/>
          <w:tab w:val="left" w:pos="900"/>
        </w:tabs>
        <w:ind w:left="426" w:firstLine="114"/>
        <w:jc w:val="both"/>
        <w:rPr>
          <w:rFonts w:cs="Times New Roman"/>
        </w:rPr>
      </w:pPr>
      <w:r w:rsidRPr="0096203D">
        <w:rPr>
          <w:rFonts w:cs="Times New Roman"/>
        </w:rPr>
        <w:t xml:space="preserve"> interwencje u chorych w stanie bezpośredniego zagrożenia życia</w:t>
      </w:r>
    </w:p>
    <w:p w:rsidR="00436479" w:rsidRDefault="00436479" w:rsidP="008640B3">
      <w:pPr>
        <w:pStyle w:val="Standard"/>
        <w:shd w:val="clear" w:color="auto" w:fill="FFFFFF"/>
        <w:ind w:left="540"/>
        <w:jc w:val="both"/>
      </w:pPr>
      <w:r>
        <w:t xml:space="preserve">zgodnie z potrzebami Udzielającego Zamówienie </w:t>
      </w:r>
      <w:r w:rsidRPr="0096203D">
        <w:t>w Oddziale Klinicznym Ginekologii, Położnictwa i Gin</w:t>
      </w:r>
      <w:r>
        <w:t xml:space="preserve">ekologii Onkologicznej Szpitala </w:t>
      </w:r>
      <w:r w:rsidRPr="0096203D">
        <w:t>S</w:t>
      </w:r>
      <w:r>
        <w:t xml:space="preserve">pecjalistycznego Nr 2 w Bytomiu, </w:t>
      </w:r>
      <w:r>
        <w:br/>
        <w:t>przy założeniu zabezpieczenia świadczeń anestezjologicznych w ramach jednoosobowej obsady, minimum trzy razy w tygodniu</w:t>
      </w:r>
      <w:r w:rsidRPr="006005F2">
        <w:t xml:space="preserve"> </w:t>
      </w:r>
      <w:r>
        <w:t>w godzinach ordynacji oddziału.</w:t>
      </w:r>
    </w:p>
    <w:p w:rsidR="00436479" w:rsidRPr="0096203D" w:rsidRDefault="00436479" w:rsidP="008640B3">
      <w:pPr>
        <w:pStyle w:val="Standard"/>
        <w:shd w:val="clear" w:color="auto" w:fill="FFFFFF"/>
        <w:ind w:left="900"/>
        <w:jc w:val="both"/>
        <w:rPr>
          <w:rFonts w:cs="Times New Roman"/>
        </w:rPr>
      </w:pPr>
    </w:p>
    <w:p w:rsidR="00436479" w:rsidRPr="0096203D" w:rsidRDefault="00436479" w:rsidP="008640B3">
      <w:pPr>
        <w:pStyle w:val="Standard"/>
        <w:numPr>
          <w:ilvl w:val="0"/>
          <w:numId w:val="32"/>
        </w:numPr>
        <w:shd w:val="clear" w:color="auto" w:fill="FFFFFF"/>
        <w:tabs>
          <w:tab w:val="left" w:pos="540"/>
        </w:tabs>
        <w:jc w:val="both"/>
        <w:rPr>
          <w:rFonts w:cs="Times New Roman"/>
        </w:rPr>
      </w:pPr>
      <w:r w:rsidRPr="0096203D">
        <w:rPr>
          <w:rFonts w:cs="Times New Roman"/>
        </w:rPr>
        <w:t xml:space="preserve">W ramach koordynacji i płynnego współdziałania w opisanym zakresie strony wyznaczają      koordynatorów: </w:t>
      </w:r>
    </w:p>
    <w:p w:rsidR="00436479" w:rsidRPr="0096203D" w:rsidRDefault="00436479" w:rsidP="008640B3">
      <w:pPr>
        <w:pStyle w:val="Standard"/>
        <w:numPr>
          <w:ilvl w:val="0"/>
          <w:numId w:val="23"/>
        </w:numPr>
        <w:shd w:val="clear" w:color="auto" w:fill="FFFFFF"/>
        <w:tabs>
          <w:tab w:val="clear" w:pos="2127"/>
          <w:tab w:val="num" w:pos="720"/>
          <w:tab w:val="left" w:pos="900"/>
        </w:tabs>
        <w:ind w:hanging="1587"/>
        <w:jc w:val="both"/>
        <w:rPr>
          <w:rFonts w:cs="Times New Roman"/>
        </w:rPr>
      </w:pPr>
      <w:r w:rsidRPr="0096203D">
        <w:rPr>
          <w:rFonts w:cs="Times New Roman"/>
        </w:rPr>
        <w:t xml:space="preserve">po stronie </w:t>
      </w:r>
      <w:r w:rsidRPr="0096203D">
        <w:t>Przyjmującego Zamówienie</w:t>
      </w:r>
      <w:r w:rsidRPr="0096203D">
        <w:rPr>
          <w:rFonts w:cs="Times New Roman"/>
        </w:rPr>
        <w:t xml:space="preserve"> – ......................................................</w:t>
      </w:r>
    </w:p>
    <w:p w:rsidR="00436479" w:rsidRPr="0096203D" w:rsidRDefault="00436479" w:rsidP="008640B3">
      <w:pPr>
        <w:pStyle w:val="Standard"/>
        <w:numPr>
          <w:ilvl w:val="0"/>
          <w:numId w:val="23"/>
        </w:numPr>
        <w:shd w:val="clear" w:color="auto" w:fill="FFFFFF"/>
        <w:tabs>
          <w:tab w:val="clear" w:pos="2127"/>
          <w:tab w:val="num" w:pos="720"/>
          <w:tab w:val="left" w:pos="900"/>
        </w:tabs>
        <w:ind w:hanging="1587"/>
        <w:rPr>
          <w:rFonts w:cs="Times New Roman"/>
        </w:rPr>
      </w:pPr>
      <w:r w:rsidRPr="0096203D">
        <w:rPr>
          <w:rFonts w:cs="Times New Roman"/>
        </w:rPr>
        <w:t xml:space="preserve">po stronie </w:t>
      </w:r>
      <w:r w:rsidRPr="0096203D">
        <w:t>Udzielającego Zamówienia</w:t>
      </w:r>
      <w:r w:rsidRPr="0096203D">
        <w:rPr>
          <w:rFonts w:cs="Times New Roman"/>
        </w:rPr>
        <w:t xml:space="preserve"> – ………………………………….</w:t>
      </w:r>
    </w:p>
    <w:p w:rsidR="00436479" w:rsidRPr="0096203D" w:rsidRDefault="00436479" w:rsidP="000F0DD0">
      <w:pPr>
        <w:pStyle w:val="Standard"/>
        <w:shd w:val="clear" w:color="auto" w:fill="FFFFFF"/>
        <w:ind w:left="1767"/>
        <w:rPr>
          <w:rFonts w:cs="Times New Roman"/>
        </w:rPr>
      </w:pPr>
    </w:p>
    <w:p w:rsidR="00436479" w:rsidRPr="0096203D" w:rsidRDefault="00436479" w:rsidP="000F0DD0">
      <w:pPr>
        <w:pStyle w:val="Standard"/>
        <w:numPr>
          <w:ilvl w:val="0"/>
          <w:numId w:val="32"/>
        </w:numPr>
        <w:shd w:val="clear" w:color="auto" w:fill="FFFFFF"/>
        <w:jc w:val="both"/>
        <w:rPr>
          <w:rFonts w:cs="Times New Roman"/>
        </w:rPr>
      </w:pPr>
      <w:r w:rsidRPr="0096203D">
        <w:t>Udzielający Zamówienia</w:t>
      </w:r>
      <w:r w:rsidRPr="0096203D">
        <w:rPr>
          <w:rFonts w:cs="Times New Roman"/>
        </w:rPr>
        <w:t xml:space="preserve"> zobowiązuje się do ścisłej współpracy  celem zapewnienia wysokiej jakości świadczonych usług medycznych.</w:t>
      </w:r>
    </w:p>
    <w:p w:rsidR="00436479" w:rsidRPr="0096203D" w:rsidRDefault="00436479" w:rsidP="000F0DD0">
      <w:pPr>
        <w:pStyle w:val="Standard"/>
        <w:shd w:val="clear" w:color="auto" w:fill="FFFFFF"/>
        <w:ind w:left="360" w:hanging="360"/>
        <w:jc w:val="both"/>
        <w:rPr>
          <w:rFonts w:cs="Times New Roman"/>
        </w:rPr>
      </w:pPr>
    </w:p>
    <w:p w:rsidR="00436479" w:rsidRPr="0096203D" w:rsidRDefault="00436479" w:rsidP="000F0DD0">
      <w:pPr>
        <w:pStyle w:val="Standard"/>
        <w:numPr>
          <w:ilvl w:val="0"/>
          <w:numId w:val="32"/>
        </w:numPr>
        <w:shd w:val="clear" w:color="auto" w:fill="FFFFFF"/>
        <w:jc w:val="both"/>
        <w:rPr>
          <w:rFonts w:cs="Times New Roman"/>
          <w:u w:val="single"/>
        </w:rPr>
      </w:pPr>
      <w:r w:rsidRPr="0096203D">
        <w:t>Przyjmujący Zamówienie</w:t>
      </w:r>
      <w:r w:rsidRPr="0096203D">
        <w:rPr>
          <w:rFonts w:cs="Times New Roman"/>
        </w:rPr>
        <w:t xml:space="preserve"> oświadcza, że posiada ubezpieczenie od odpowiedzialności cywilnej obejmujące swoim zakresem świadczenia wykonywane na podstawie niniejszej umowy, które zobowiązuje się udokumentować przed podpisaniem umowy.  </w:t>
      </w:r>
      <w:r w:rsidRPr="0096203D">
        <w:t>Przyjmujący Zamówienie</w:t>
      </w:r>
      <w:r w:rsidRPr="0096203D">
        <w:rPr>
          <w:rFonts w:cs="Times New Roman"/>
        </w:rPr>
        <w:t xml:space="preserve"> zobowiązuje się do ciągłego utrzymywania ubezpieczenia odpowiedzialności cywilnej przez cały okres trwania niniejszej umowy. </w:t>
      </w:r>
      <w:r w:rsidRPr="0096203D">
        <w:t>Kopia polisy ubezpieczeniowej potwierdzona za zgodność z oryginałem  stanowi załącznik do umowy.</w:t>
      </w:r>
    </w:p>
    <w:p w:rsidR="00436479" w:rsidRPr="0096203D" w:rsidRDefault="00436479" w:rsidP="000F0DD0">
      <w:pPr>
        <w:pStyle w:val="Standard"/>
        <w:shd w:val="clear" w:color="auto" w:fill="FFFFFF"/>
        <w:ind w:left="360" w:hanging="360"/>
        <w:jc w:val="both"/>
        <w:rPr>
          <w:rFonts w:cs="Times New Roman"/>
        </w:rPr>
      </w:pPr>
    </w:p>
    <w:p w:rsidR="00436479" w:rsidRPr="0096203D" w:rsidRDefault="00436479" w:rsidP="000F0DD0">
      <w:pPr>
        <w:pStyle w:val="Standard"/>
        <w:numPr>
          <w:ilvl w:val="0"/>
          <w:numId w:val="32"/>
        </w:numPr>
        <w:shd w:val="clear" w:color="auto" w:fill="FFFFFF"/>
        <w:jc w:val="both"/>
        <w:rPr>
          <w:rFonts w:cs="Times New Roman"/>
        </w:rPr>
      </w:pPr>
      <w:r w:rsidRPr="0096203D">
        <w:t>Przyjmujący Zamówienie</w:t>
      </w:r>
      <w:r w:rsidRPr="0096203D">
        <w:rPr>
          <w:rFonts w:cs="Times New Roman"/>
        </w:rPr>
        <w:t xml:space="preserve"> wyraża gotowość poddania się kontroli właściwego oddziału Narodowego Fundusz Zdrowia w zakresie wynikającym z umowy na zasadach określonych </w:t>
      </w:r>
      <w:r w:rsidRPr="0096203D">
        <w:rPr>
          <w:rFonts w:cs="Times New Roman"/>
        </w:rPr>
        <w:br/>
        <w:t xml:space="preserve">w ustawie z dnia 27 sierpnia 2004 r. o świadczeniach opieki zdrowotnej finansowanych </w:t>
      </w:r>
      <w:r w:rsidRPr="0096203D">
        <w:rPr>
          <w:rFonts w:cs="Times New Roman"/>
        </w:rPr>
        <w:br/>
        <w:t xml:space="preserve">ze środków publicznych. </w:t>
      </w:r>
    </w:p>
    <w:p w:rsidR="00436479" w:rsidRPr="0096203D" w:rsidRDefault="00436479" w:rsidP="000F0DD0">
      <w:pPr>
        <w:pStyle w:val="ListParagraph"/>
        <w:rPr>
          <w:rFonts w:cs="Times New Roman"/>
        </w:rPr>
      </w:pPr>
    </w:p>
    <w:p w:rsidR="00436479" w:rsidRPr="0096203D" w:rsidRDefault="00436479" w:rsidP="000F0DD0">
      <w:pPr>
        <w:pStyle w:val="Standard"/>
        <w:numPr>
          <w:ilvl w:val="0"/>
          <w:numId w:val="32"/>
        </w:numPr>
        <w:shd w:val="clear" w:color="auto" w:fill="FFFFFF"/>
        <w:jc w:val="both"/>
        <w:rPr>
          <w:rFonts w:cs="Times New Roman"/>
        </w:rPr>
      </w:pPr>
      <w:r w:rsidRPr="0096203D">
        <w:t>Udzielający Zamówienia</w:t>
      </w:r>
      <w:r w:rsidRPr="0096203D">
        <w:rPr>
          <w:rFonts w:cs="Times New Roman"/>
        </w:rPr>
        <w:t xml:space="preserve"> będzie wykazywał średnią ilość godzin do wypracowania w tygodniu przez pracowników </w:t>
      </w:r>
      <w:r w:rsidRPr="0096203D">
        <w:t>Przyjmującego Zamówienie</w:t>
      </w:r>
      <w:r w:rsidRPr="0096203D">
        <w:rPr>
          <w:rFonts w:cs="Times New Roman"/>
        </w:rPr>
        <w:t xml:space="preserve"> w portalu Narodowego Funduszu Zdrowia zawsze po uzgodnieniu tego z </w:t>
      </w:r>
      <w:r w:rsidRPr="0096203D">
        <w:t>Przyjmujący Zamówienie</w:t>
      </w:r>
      <w:r w:rsidRPr="0096203D">
        <w:rPr>
          <w:rFonts w:cs="Times New Roman"/>
        </w:rPr>
        <w:t>.</w:t>
      </w:r>
    </w:p>
    <w:p w:rsidR="00436479" w:rsidRPr="0096203D" w:rsidRDefault="00436479" w:rsidP="000F0DD0">
      <w:pPr>
        <w:pStyle w:val="ListParagraph"/>
        <w:ind w:left="360" w:hanging="720"/>
        <w:rPr>
          <w:rFonts w:cs="Times New Roman"/>
        </w:rPr>
      </w:pPr>
    </w:p>
    <w:p w:rsidR="00436479" w:rsidRPr="0096203D" w:rsidRDefault="00436479" w:rsidP="000F0DD0">
      <w:pPr>
        <w:pStyle w:val="Standard"/>
        <w:numPr>
          <w:ilvl w:val="0"/>
          <w:numId w:val="32"/>
        </w:numPr>
        <w:shd w:val="clear" w:color="auto" w:fill="FFFFFF"/>
        <w:jc w:val="both"/>
        <w:rPr>
          <w:rFonts w:cs="Times New Roman"/>
        </w:rPr>
      </w:pPr>
      <w:r w:rsidRPr="0096203D">
        <w:t>Przyjmujący Zamówienie</w:t>
      </w:r>
      <w:r w:rsidRPr="0096203D">
        <w:rPr>
          <w:rFonts w:cs="Times New Roman"/>
        </w:rPr>
        <w:t xml:space="preserve"> gwarantuje prowadzenie dokumentacji medycznej w formie papierowej i elektronicznej zgodnie z obowiązującymi przepisami prawa.</w:t>
      </w:r>
    </w:p>
    <w:p w:rsidR="00436479" w:rsidRPr="0096203D" w:rsidRDefault="00436479" w:rsidP="000F0DD0">
      <w:pPr>
        <w:pStyle w:val="ListParagraph"/>
        <w:ind w:hanging="720"/>
        <w:rPr>
          <w:rFonts w:cs="Times New Roman"/>
        </w:rPr>
      </w:pPr>
    </w:p>
    <w:p w:rsidR="00436479" w:rsidRPr="0096203D" w:rsidRDefault="00436479" w:rsidP="000F0DD0">
      <w:pPr>
        <w:pStyle w:val="Standard"/>
        <w:numPr>
          <w:ilvl w:val="0"/>
          <w:numId w:val="32"/>
        </w:numPr>
        <w:shd w:val="clear" w:color="auto" w:fill="FFFFFF"/>
        <w:jc w:val="both"/>
        <w:rPr>
          <w:rFonts w:cs="Times New Roman"/>
        </w:rPr>
      </w:pPr>
      <w:r w:rsidRPr="0096203D">
        <w:t>Udzielający Zamówienia</w:t>
      </w:r>
      <w:r w:rsidRPr="0096203D">
        <w:rPr>
          <w:rFonts w:cs="Times New Roman"/>
        </w:rPr>
        <w:t xml:space="preserve"> przed podpisaniem umowy przekaże </w:t>
      </w:r>
      <w:r w:rsidRPr="0096203D">
        <w:t>Przyjmującemu Zamówienie</w:t>
      </w:r>
      <w:r w:rsidRPr="0096203D">
        <w:rPr>
          <w:rFonts w:cs="Times New Roman"/>
        </w:rPr>
        <w:t xml:space="preserve"> następujące procedury obowiązujące u </w:t>
      </w:r>
      <w:r w:rsidRPr="0096203D">
        <w:t>Udzielający Zamówienia</w:t>
      </w:r>
      <w:r w:rsidRPr="0096203D">
        <w:rPr>
          <w:rFonts w:cs="Times New Roman"/>
        </w:rPr>
        <w:t xml:space="preserve">: </w:t>
      </w:r>
    </w:p>
    <w:p w:rsidR="00436479" w:rsidRPr="0096203D" w:rsidRDefault="00436479" w:rsidP="000F0DD0">
      <w:pPr>
        <w:pStyle w:val="Standard"/>
        <w:shd w:val="clear" w:color="auto" w:fill="FFFFFF"/>
        <w:ind w:left="720" w:hanging="360"/>
        <w:jc w:val="both"/>
        <w:rPr>
          <w:rFonts w:cs="Times New Roman"/>
        </w:rPr>
      </w:pPr>
      <w:r w:rsidRPr="0096203D">
        <w:rPr>
          <w:rFonts w:cs="Times New Roman"/>
        </w:rPr>
        <w:t>- procedurę zamawiania i przetaczania krwi i preparatów krwiopochodnych</w:t>
      </w:r>
    </w:p>
    <w:p w:rsidR="00436479" w:rsidRPr="0096203D" w:rsidRDefault="00436479" w:rsidP="000F0DD0">
      <w:pPr>
        <w:pStyle w:val="Standard"/>
        <w:shd w:val="clear" w:color="auto" w:fill="FFFFFF"/>
        <w:ind w:left="360"/>
        <w:jc w:val="both"/>
        <w:rPr>
          <w:rFonts w:cs="Times New Roman"/>
        </w:rPr>
      </w:pPr>
      <w:r w:rsidRPr="0096203D">
        <w:rPr>
          <w:rFonts w:cs="Times New Roman"/>
        </w:rPr>
        <w:t>- procedurę przekazywania pacjenta do oddziału intensywnej terapii</w:t>
      </w:r>
    </w:p>
    <w:p w:rsidR="00436479" w:rsidRPr="0096203D" w:rsidRDefault="00436479" w:rsidP="000F0DD0">
      <w:pPr>
        <w:pStyle w:val="Standard"/>
        <w:shd w:val="clear" w:color="auto" w:fill="FFFFFF"/>
        <w:ind w:left="360"/>
        <w:jc w:val="both"/>
        <w:rPr>
          <w:rFonts w:cs="Times New Roman"/>
        </w:rPr>
      </w:pPr>
      <w:r w:rsidRPr="0096203D">
        <w:rPr>
          <w:rFonts w:cs="Times New Roman"/>
        </w:rPr>
        <w:t>- procedurę stosowania profilaktyki antybiotykowej</w:t>
      </w:r>
    </w:p>
    <w:p w:rsidR="00436479" w:rsidRPr="0096203D" w:rsidRDefault="00436479" w:rsidP="000F0DD0">
      <w:pPr>
        <w:pStyle w:val="Standard"/>
        <w:shd w:val="clear" w:color="auto" w:fill="FFFFFF"/>
        <w:ind w:left="360"/>
        <w:jc w:val="both"/>
        <w:rPr>
          <w:rFonts w:cs="Times New Roman"/>
        </w:rPr>
      </w:pPr>
      <w:r w:rsidRPr="0096203D">
        <w:rPr>
          <w:rFonts w:cs="Times New Roman"/>
        </w:rPr>
        <w:t>- procedurę stosowania profilaktyki przeciwzakrzepowej.</w:t>
      </w:r>
    </w:p>
    <w:p w:rsidR="00436479" w:rsidRPr="0096203D" w:rsidRDefault="00436479" w:rsidP="000F0DD0">
      <w:pPr>
        <w:pStyle w:val="Standard"/>
        <w:shd w:val="clear" w:color="auto" w:fill="FFFFFF"/>
        <w:ind w:left="720" w:hanging="360"/>
        <w:jc w:val="both"/>
        <w:rPr>
          <w:rFonts w:cs="Times New Roman"/>
        </w:rPr>
      </w:pPr>
      <w:r w:rsidRPr="0096203D">
        <w:rPr>
          <w:rFonts w:cs="Times New Roman"/>
        </w:rPr>
        <w:t>- procedurę opisującą prowadzenie dokumentacji medycznej</w:t>
      </w:r>
    </w:p>
    <w:p w:rsidR="00436479" w:rsidRPr="0096203D" w:rsidRDefault="00436479" w:rsidP="000F0DD0">
      <w:pPr>
        <w:pStyle w:val="Standard"/>
        <w:shd w:val="clear" w:color="auto" w:fill="FFFFFF"/>
        <w:ind w:left="720" w:hanging="360"/>
        <w:jc w:val="both"/>
        <w:rPr>
          <w:rFonts w:cs="Times New Roman"/>
        </w:rPr>
      </w:pPr>
    </w:p>
    <w:p w:rsidR="00436479" w:rsidRDefault="00436479" w:rsidP="000F0DD0">
      <w:pPr>
        <w:pStyle w:val="Standard"/>
        <w:numPr>
          <w:ilvl w:val="0"/>
          <w:numId w:val="32"/>
        </w:numPr>
        <w:shd w:val="clear" w:color="auto" w:fill="FFFFFF"/>
        <w:jc w:val="both"/>
        <w:rPr>
          <w:rFonts w:cs="Times New Roman"/>
        </w:rPr>
      </w:pPr>
      <w:r w:rsidRPr="0096203D">
        <w:t>Udzielający Zamówienia</w:t>
      </w:r>
      <w:r w:rsidRPr="0096203D">
        <w:rPr>
          <w:rFonts w:cs="Times New Roman"/>
        </w:rPr>
        <w:t xml:space="preserve"> oświadcza, że po zawarciu niniejszej umowy w przypadku zaistnienia przesłanki z art. 132 ust. 3 w związku z art. 133 ustawy z dnia 27 sierpnia 2004 r. </w:t>
      </w:r>
      <w:r w:rsidRPr="0096203D">
        <w:rPr>
          <w:rFonts w:cs="Times New Roman"/>
        </w:rPr>
        <w:br/>
        <w:t>o świadczeniach opieki zdrowotnej finansowanych</w:t>
      </w:r>
      <w:r w:rsidRPr="001206C1">
        <w:rPr>
          <w:rFonts w:cs="Times New Roman"/>
        </w:rPr>
        <w:t xml:space="preserve"> ze środków publicznych doprowadzi </w:t>
      </w:r>
      <w:r>
        <w:rPr>
          <w:rFonts w:cs="Times New Roman"/>
        </w:rPr>
        <w:br/>
      </w:r>
      <w:r w:rsidRPr="001206C1">
        <w:rPr>
          <w:rFonts w:cs="Times New Roman"/>
        </w:rPr>
        <w:t>do zgodności z przepisami w tym zakresie.</w:t>
      </w:r>
    </w:p>
    <w:p w:rsidR="00436479" w:rsidRDefault="00436479" w:rsidP="00FE081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Pr="00FE0810" w:rsidRDefault="00436479" w:rsidP="00FE0810">
      <w:pPr>
        <w:pStyle w:val="BodyText"/>
        <w:numPr>
          <w:ilvl w:val="0"/>
          <w:numId w:val="32"/>
        </w:numPr>
      </w:pPr>
      <w:r w:rsidRPr="00FE0810">
        <w:t>W przypadku złożenia skargi na Przyjmującego Zamówienie przez pacjenta, jego rodzinę, przedstawiciela ustawowego lub opiekuna prawnego, Przyjmujący Zamówienie udziela, w wyznaczonym terminie,  pisemnych wyjaśnień co do treści skargi. W sytuacji odmowy złoż</w:t>
      </w:r>
      <w:r w:rsidRPr="00FE0810">
        <w:t>e</w:t>
      </w:r>
      <w:r w:rsidRPr="00FE0810">
        <w:t>nia przez Przyjmującego Zamówienie wyjaśnień co do jej treści lub złożenia ich po wyzn</w:t>
      </w:r>
      <w:r w:rsidRPr="00FE0810">
        <w:t>a</w:t>
      </w:r>
      <w:r w:rsidRPr="00FE0810">
        <w:t>czonym terminie, Udzielającemu Zamówienia przysługuje prawo nałożenia na Przyjmującego Zamówienie kary umownej w wysokości do 10% kwoty uśrednionego wynagrodzenia umo</w:t>
      </w:r>
      <w:r w:rsidRPr="00FE0810">
        <w:t>w</w:t>
      </w:r>
      <w:r w:rsidRPr="00FE0810">
        <w:t xml:space="preserve">nego za poprzedzające 3 miesiące obowiązywania umowy. </w:t>
      </w:r>
    </w:p>
    <w:p w:rsidR="00436479" w:rsidRPr="001206C1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Pr="001206C1" w:rsidRDefault="00436479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§2</w:t>
      </w:r>
    </w:p>
    <w:p w:rsidR="00436479" w:rsidRPr="001206C1" w:rsidRDefault="00436479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 xml:space="preserve"> Sposób wykonywania obowiązków przez </w:t>
      </w:r>
      <w:r>
        <w:rPr>
          <w:b/>
        </w:rPr>
        <w:t>Przyjmującego</w:t>
      </w:r>
      <w:r w:rsidRPr="007F6B8D">
        <w:rPr>
          <w:b/>
        </w:rPr>
        <w:t xml:space="preserve"> Zamówienie</w:t>
      </w:r>
    </w:p>
    <w:p w:rsidR="00436479" w:rsidRPr="001206C1" w:rsidRDefault="00436479" w:rsidP="000F0DD0">
      <w:pPr>
        <w:pStyle w:val="Standard"/>
        <w:shd w:val="clear" w:color="auto" w:fill="FFFFFF"/>
        <w:rPr>
          <w:rFonts w:cs="Times New Roman"/>
          <w:b/>
          <w:bCs/>
        </w:rPr>
      </w:pPr>
    </w:p>
    <w:p w:rsidR="00436479" w:rsidRPr="0096203D" w:rsidRDefault="00436479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6203D">
        <w:t>Przyjmujący Zamówienie</w:t>
      </w:r>
      <w:r w:rsidRPr="0096203D">
        <w:rPr>
          <w:rFonts w:cs="Times New Roman"/>
        </w:rPr>
        <w:t xml:space="preserve"> oświadcza, że posiada właściwe uprawnienia, wykwalifikowany personel niezbędny do realizacji świadczeń oraz, że przedmiot umowy wykonywany będą zgodnie z obowiązującymi normami i zasadami sztuki lekarskiej ze szczególną starannością, </w:t>
      </w:r>
      <w:r w:rsidRPr="0096203D">
        <w:rPr>
          <w:rFonts w:cs="Times New Roman"/>
        </w:rPr>
        <w:br/>
        <w:t xml:space="preserve">z uwzględnieniem obowiązujących przepisów prawa, standardów i reguł, a także zasad etyki zawodowej oraz dbając o interesy </w:t>
      </w:r>
      <w:r w:rsidRPr="0096203D">
        <w:t>Udzielającego Zamówienia</w:t>
      </w:r>
      <w:r w:rsidRPr="0096203D">
        <w:rPr>
          <w:rFonts w:cs="Times New Roman"/>
        </w:rPr>
        <w:t>.</w:t>
      </w:r>
    </w:p>
    <w:p w:rsidR="00436479" w:rsidRPr="0096203D" w:rsidRDefault="00436479" w:rsidP="000F0DD0">
      <w:pPr>
        <w:jc w:val="both"/>
        <w:rPr>
          <w:rFonts w:cs="Times New Roman"/>
        </w:rPr>
      </w:pPr>
    </w:p>
    <w:p w:rsidR="00436479" w:rsidRPr="0096203D" w:rsidRDefault="00436479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6203D">
        <w:t>Przyjmujący Zamówienie</w:t>
      </w:r>
      <w:r w:rsidRPr="0096203D">
        <w:rPr>
          <w:rFonts w:cs="Times New Roman"/>
        </w:rPr>
        <w:t xml:space="preserve"> </w:t>
      </w:r>
      <w:r>
        <w:rPr>
          <w:rFonts w:cs="Times New Roman"/>
        </w:rPr>
        <w:t xml:space="preserve">zobowiązuje się dostarczać Udzielającemu Zamówienie wykaz zawierający dane personalne </w:t>
      </w:r>
      <w:r w:rsidRPr="0096203D">
        <w:rPr>
          <w:rFonts w:cs="Times New Roman"/>
        </w:rPr>
        <w:t>lekarzy</w:t>
      </w:r>
      <w:r>
        <w:rPr>
          <w:rFonts w:cs="Times New Roman"/>
        </w:rPr>
        <w:t xml:space="preserve"> wraz z numerem prawa wykonywania zawodu oraz harmonogram godzinowy realizacji świadczeń </w:t>
      </w:r>
      <w:r w:rsidRPr="0096203D">
        <w:rPr>
          <w:rFonts w:cs="Times New Roman"/>
        </w:rPr>
        <w:t xml:space="preserve">uzgadniany na każdy miesiąc kalendarzowy  pomiędzy </w:t>
      </w:r>
      <w:r w:rsidRPr="0096203D">
        <w:t>Udzielającym Zamówienia</w:t>
      </w:r>
      <w:r>
        <w:rPr>
          <w:rFonts w:cs="Times New Roman"/>
        </w:rPr>
        <w:t xml:space="preserve"> </w:t>
      </w:r>
      <w:r w:rsidRPr="0096203D">
        <w:rPr>
          <w:rFonts w:cs="Times New Roman"/>
        </w:rPr>
        <w:t xml:space="preserve">a </w:t>
      </w:r>
      <w:r w:rsidRPr="0096203D">
        <w:t>Przyjmującym Zamówienie</w:t>
      </w:r>
      <w:r w:rsidRPr="0096203D">
        <w:rPr>
          <w:rFonts w:cs="Times New Roman"/>
        </w:rPr>
        <w:t>, nie później niż na 20 dni przed rozpoczęciem kolejnego miesiąca kalendarzowego</w:t>
      </w:r>
      <w:r>
        <w:rPr>
          <w:rFonts w:cs="Times New Roman"/>
        </w:rPr>
        <w:t>.</w:t>
      </w:r>
    </w:p>
    <w:p w:rsidR="00436479" w:rsidRPr="0096203D" w:rsidRDefault="00436479" w:rsidP="000F0DD0">
      <w:pPr>
        <w:pStyle w:val="ListParagraph"/>
        <w:jc w:val="both"/>
        <w:rPr>
          <w:rFonts w:cs="Times New Roman"/>
        </w:rPr>
      </w:pPr>
    </w:p>
    <w:p w:rsidR="00436479" w:rsidRPr="0096203D" w:rsidRDefault="00436479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6203D">
        <w:t>Udzielający Zamówienia</w:t>
      </w:r>
      <w:r w:rsidRPr="0096203D">
        <w:rPr>
          <w:rFonts w:cs="Times New Roman"/>
        </w:rPr>
        <w:t xml:space="preserve"> nie może powierzyć wykonywania obowiązków objętych niniejszą umową osobie trzeciej bez uprzedniej pisemnej zgody </w:t>
      </w:r>
      <w:r w:rsidRPr="0096203D">
        <w:t>Przyjmującego Zamówienie.</w:t>
      </w:r>
    </w:p>
    <w:p w:rsidR="00436479" w:rsidRPr="001206C1" w:rsidRDefault="00436479" w:rsidP="000F0DD0">
      <w:pPr>
        <w:pStyle w:val="ListParagraph"/>
        <w:ind w:left="360" w:hanging="360"/>
        <w:rPr>
          <w:rFonts w:cs="Times New Roman"/>
        </w:rPr>
      </w:pPr>
    </w:p>
    <w:p w:rsidR="00436479" w:rsidRPr="0096203D" w:rsidRDefault="00436479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6203D">
        <w:t>Przyjmującego Zamówienie</w:t>
      </w:r>
      <w:r w:rsidRPr="0096203D">
        <w:rPr>
          <w:rFonts w:cs="Times New Roman"/>
        </w:rPr>
        <w:t xml:space="preserve"> ma prawo do odmowy wykonania poszczególnych czynności objętych przedmiotem niniejszej umowy wyłącznie z ważnych powodów, w szczególności gdyby wykonanie takiej czynności wiązało się z naruszeniem obowiązujących przepisów prawa lub zasad etyki wykonywania zawodu lekarza.</w:t>
      </w:r>
    </w:p>
    <w:p w:rsidR="00436479" w:rsidRPr="0096203D" w:rsidRDefault="00436479" w:rsidP="000F0DD0">
      <w:pPr>
        <w:pStyle w:val="ListParagraph"/>
        <w:ind w:left="360" w:hanging="360"/>
        <w:rPr>
          <w:rFonts w:cs="Times New Roman"/>
        </w:rPr>
      </w:pPr>
    </w:p>
    <w:p w:rsidR="00436479" w:rsidRPr="0096203D" w:rsidRDefault="00436479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6203D">
        <w:rPr>
          <w:rFonts w:cs="Times New Roman"/>
        </w:rPr>
        <w:t xml:space="preserve"> </w:t>
      </w:r>
      <w:r w:rsidRPr="0096203D">
        <w:t>Udzielający Zamówienia</w:t>
      </w:r>
      <w:r w:rsidRPr="0096203D">
        <w:rPr>
          <w:rFonts w:cs="Times New Roman"/>
        </w:rPr>
        <w:t xml:space="preserve"> upoważnia </w:t>
      </w:r>
      <w:r w:rsidRPr="0096203D">
        <w:t>Przyjmującego Zamówienie</w:t>
      </w:r>
      <w:r w:rsidRPr="0096203D">
        <w:rPr>
          <w:rFonts w:cs="Times New Roman"/>
        </w:rPr>
        <w:t xml:space="preserve"> do korzystania w trakcie wykonywania świadczeń z obiektów i infrastruktury należącej do Zleceniodawcy, w tym </w:t>
      </w:r>
      <w:r w:rsidRPr="0096203D">
        <w:rPr>
          <w:rFonts w:cs="Times New Roman"/>
        </w:rPr>
        <w:br/>
        <w:t xml:space="preserve">w szczególności sali nadzoru poznieczuleniowego, aparatów do znieczulenia, źródła tlenu, odciągu gazów anestetycznych i innych elementów wyposażenia stanowiska znieczulenia zgodnego z rozporządzeniem MZ. </w:t>
      </w:r>
      <w:r w:rsidRPr="0096203D">
        <w:t>Przyjmujący Zamówienie</w:t>
      </w:r>
      <w:r w:rsidRPr="0096203D">
        <w:rPr>
          <w:rFonts w:cs="Times New Roman"/>
        </w:rPr>
        <w:t xml:space="preserve"> zobowiązuje się używać sprzętu zgodnie z instrukcjami i wiedza medyczną .</w:t>
      </w:r>
    </w:p>
    <w:p w:rsidR="00436479" w:rsidRPr="0096203D" w:rsidRDefault="00436479" w:rsidP="000F0DD0">
      <w:pPr>
        <w:pStyle w:val="ListParagraph"/>
        <w:rPr>
          <w:rFonts w:cs="Times New Roman"/>
        </w:rPr>
      </w:pPr>
    </w:p>
    <w:p w:rsidR="00436479" w:rsidRPr="0096203D" w:rsidRDefault="00436479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6203D">
        <w:rPr>
          <w:rFonts w:cs="Times New Roman"/>
        </w:rPr>
        <w:t xml:space="preserve">Koszty konserwacji i naprawy sprzętu i aparatury medycznej o których mowa w ust.5 pokrywa </w:t>
      </w:r>
      <w:r w:rsidRPr="0096203D">
        <w:t>Udzielający Zamówienia</w:t>
      </w:r>
      <w:r w:rsidRPr="0096203D">
        <w:rPr>
          <w:rFonts w:cs="Times New Roman"/>
        </w:rPr>
        <w:t>.</w:t>
      </w:r>
    </w:p>
    <w:p w:rsidR="00436479" w:rsidRPr="0096203D" w:rsidRDefault="00436479" w:rsidP="000F0DD0">
      <w:pPr>
        <w:pStyle w:val="ListParagraph"/>
        <w:ind w:left="360" w:hanging="360"/>
        <w:rPr>
          <w:rFonts w:cs="Times New Roman"/>
        </w:rPr>
      </w:pPr>
    </w:p>
    <w:p w:rsidR="00436479" w:rsidRPr="0096203D" w:rsidRDefault="00436479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6203D">
        <w:t>Udzielający Zamówienia</w:t>
      </w:r>
      <w:r w:rsidRPr="0096203D">
        <w:rPr>
          <w:rFonts w:cs="Times New Roman"/>
        </w:rPr>
        <w:t xml:space="preserve"> oświadcza, że sprzęt i aparatura medyczna są sprawne technicznie, posiadają odpowiednia atesty, znak CE, zostały dopuszczone do użytkowania przy udzielaniu świadczeń medycznych  zgodnie z Ustawą o wyrobach medycznych z dnia 20 kwietnia 2004 roku ( Dz. U. Z 2004r.  Nr 93).</w:t>
      </w:r>
    </w:p>
    <w:p w:rsidR="00436479" w:rsidRPr="0096203D" w:rsidRDefault="00436479" w:rsidP="000F0DD0">
      <w:pPr>
        <w:pStyle w:val="ListParagraph"/>
        <w:ind w:left="360" w:hanging="360"/>
        <w:rPr>
          <w:rFonts w:cs="Times New Roman"/>
        </w:rPr>
      </w:pPr>
    </w:p>
    <w:p w:rsidR="00436479" w:rsidRPr="0096203D" w:rsidRDefault="00436479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6203D">
        <w:t>Udzielający Zamówienia zapewni obsługę średniego personelu medycznego (pielęgniarka anestezjologiczna ).</w:t>
      </w:r>
    </w:p>
    <w:p w:rsidR="00436479" w:rsidRPr="001206C1" w:rsidRDefault="00436479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§3</w:t>
      </w:r>
    </w:p>
    <w:p w:rsidR="00436479" w:rsidRPr="001206C1" w:rsidRDefault="00436479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Wynagrodzenie</w:t>
      </w:r>
    </w:p>
    <w:p w:rsidR="00436479" w:rsidRPr="0096203D" w:rsidRDefault="00436479" w:rsidP="000F0DD0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6203D">
        <w:rPr>
          <w:rFonts w:cs="Times New Roman"/>
        </w:rPr>
        <w:t xml:space="preserve">Z tytułu wykonywania obowiązków stanowiących przedmiot niniejszej umowy </w:t>
      </w:r>
      <w:r w:rsidRPr="0096203D">
        <w:t>Przyjmującemu Zamówienie</w:t>
      </w:r>
      <w:r w:rsidRPr="0096203D">
        <w:rPr>
          <w:rFonts w:cs="Times New Roman"/>
        </w:rPr>
        <w:t xml:space="preserve"> przysługuje wynagrodzenie w wysokości :</w:t>
      </w:r>
    </w:p>
    <w:p w:rsidR="00436479" w:rsidRDefault="00436479" w:rsidP="000F0DD0">
      <w:pPr>
        <w:pStyle w:val="Standard"/>
        <w:numPr>
          <w:ilvl w:val="0"/>
          <w:numId w:val="15"/>
        </w:numPr>
        <w:shd w:val="clear" w:color="auto" w:fill="FFFFFF"/>
        <w:ind w:left="720"/>
        <w:jc w:val="both"/>
        <w:rPr>
          <w:rFonts w:cs="Times New Roman"/>
        </w:rPr>
      </w:pPr>
      <w:r w:rsidRPr="0096203D">
        <w:rPr>
          <w:rFonts w:cs="Times New Roman"/>
        </w:rPr>
        <w:t>PLN (złotych 00/100 groszy ) za każdą godzinę pracy (60 min) wykonywaną w ramach umowy,</w:t>
      </w:r>
    </w:p>
    <w:p w:rsidR="00436479" w:rsidRPr="0096203D" w:rsidRDefault="00436479" w:rsidP="000F0DD0">
      <w:pPr>
        <w:pStyle w:val="Standard"/>
        <w:numPr>
          <w:ilvl w:val="0"/>
          <w:numId w:val="15"/>
        </w:numPr>
        <w:shd w:val="clear" w:color="auto" w:fill="FFFFFF"/>
        <w:ind w:left="720"/>
        <w:jc w:val="both"/>
        <w:rPr>
          <w:rFonts w:cs="Times New Roman"/>
        </w:rPr>
      </w:pPr>
      <w:r w:rsidRPr="00072C90">
        <w:t>łączna kwota zobow</w:t>
      </w:r>
      <w:r>
        <w:t>iązań z tytułu realizacji umowy</w:t>
      </w:r>
      <w:r w:rsidRPr="00072C90">
        <w:t xml:space="preserve"> nie może być większa  </w:t>
      </w:r>
      <w:r>
        <w:br/>
      </w:r>
      <w:r w:rsidRPr="00072C90">
        <w:t xml:space="preserve">niż </w:t>
      </w:r>
      <w:r>
        <w:t xml:space="preserve">………………. </w:t>
      </w:r>
      <w:r w:rsidRPr="00072C90">
        <w:t xml:space="preserve"> </w:t>
      </w:r>
      <w:r>
        <w:t>zł.</w:t>
      </w:r>
      <w:r>
        <w:rPr>
          <w:b/>
        </w:rPr>
        <w:t>”</w:t>
      </w:r>
    </w:p>
    <w:p w:rsidR="00436479" w:rsidRPr="0096203D" w:rsidRDefault="00436479" w:rsidP="000F0DD0">
      <w:pPr>
        <w:pStyle w:val="Standard"/>
        <w:shd w:val="clear" w:color="auto" w:fill="FFFFFF"/>
        <w:ind w:left="1058"/>
        <w:jc w:val="both"/>
        <w:rPr>
          <w:rFonts w:cs="Times New Roman"/>
        </w:rPr>
      </w:pPr>
    </w:p>
    <w:p w:rsidR="00436479" w:rsidRPr="0096203D" w:rsidRDefault="00436479" w:rsidP="000F0DD0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6203D">
        <w:t>Przyjmujący Zamówienie</w:t>
      </w:r>
      <w:r w:rsidRPr="0096203D">
        <w:rPr>
          <w:rFonts w:cs="Times New Roman"/>
        </w:rPr>
        <w:t xml:space="preserve"> zobowiązuje się do przedstawienia </w:t>
      </w:r>
      <w:r w:rsidRPr="0096203D">
        <w:t xml:space="preserve">Udzielającemu Zamówienia </w:t>
      </w:r>
      <w:r w:rsidRPr="0096203D">
        <w:rPr>
          <w:rFonts w:cs="Times New Roman"/>
        </w:rPr>
        <w:t xml:space="preserve">szczegółowego sprawozdania (listy obecności) z wykonanych świadczeń w okresie miesiąca kalendarzowego do 7 dnia następnego miesiąca kalendarzowego. Sprawozdanie podlega zatwierdzeniu przez upoważnioną przez </w:t>
      </w:r>
      <w:r w:rsidRPr="0096203D">
        <w:t>Udzielającego Zamówienia</w:t>
      </w:r>
      <w:r w:rsidRPr="0096203D">
        <w:rPr>
          <w:rFonts w:cs="Times New Roman"/>
        </w:rPr>
        <w:t xml:space="preserve"> osobę. </w:t>
      </w:r>
    </w:p>
    <w:p w:rsidR="00436479" w:rsidRPr="0096203D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Pr="0096203D" w:rsidRDefault="00436479" w:rsidP="000F0DD0">
      <w:pPr>
        <w:pStyle w:val="Standard"/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6203D">
        <w:rPr>
          <w:rFonts w:cs="Times New Roman"/>
        </w:rPr>
        <w:t>3.</w:t>
      </w:r>
      <w:r w:rsidRPr="0096203D">
        <w:rPr>
          <w:rFonts w:cs="Times New Roman"/>
        </w:rPr>
        <w:tab/>
        <w:t xml:space="preserve">Wynagrodzenie, o którym mowa w ust.  1 płatne będzie w terminie do  </w:t>
      </w:r>
      <w:r w:rsidRPr="0096203D">
        <w:rPr>
          <w:rFonts w:cs="Times New Roman"/>
          <w:u w:val="single"/>
        </w:rPr>
        <w:t>21</w:t>
      </w:r>
      <w:r w:rsidRPr="0096203D">
        <w:rPr>
          <w:rFonts w:cs="Times New Roman"/>
        </w:rPr>
        <w:t xml:space="preserve">  dni od daty </w:t>
      </w:r>
      <w:r>
        <w:rPr>
          <w:rFonts w:cs="Times New Roman"/>
        </w:rPr>
        <w:t>doręczenia</w:t>
      </w:r>
      <w:r w:rsidRPr="0096203D">
        <w:rPr>
          <w:rFonts w:cs="Times New Roman"/>
        </w:rPr>
        <w:t xml:space="preserve"> prawidłowo wystawionej  faktury wraz z zatwierdzonym sprawozdaniem, </w:t>
      </w:r>
      <w:r w:rsidRPr="0096203D">
        <w:rPr>
          <w:rFonts w:cs="Times New Roman"/>
        </w:rPr>
        <w:br/>
        <w:t>o którym mowa w ust. 2.</w:t>
      </w:r>
    </w:p>
    <w:p w:rsidR="00436479" w:rsidRPr="0096203D" w:rsidRDefault="00436479" w:rsidP="000F0DD0">
      <w:pPr>
        <w:pStyle w:val="Standard"/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</w:p>
    <w:p w:rsidR="00436479" w:rsidRPr="0096203D" w:rsidRDefault="00436479" w:rsidP="000F0DD0">
      <w:pPr>
        <w:pStyle w:val="Standard"/>
        <w:shd w:val="clear" w:color="auto" w:fill="FFFFFF"/>
        <w:ind w:left="360" w:hanging="360"/>
        <w:jc w:val="both"/>
        <w:rPr>
          <w:rFonts w:cs="Times New Roman"/>
        </w:rPr>
      </w:pPr>
      <w:r w:rsidRPr="0096203D">
        <w:rPr>
          <w:rFonts w:cs="Times New Roman"/>
        </w:rPr>
        <w:t xml:space="preserve">4.   Wynagrodzenie o którym mowa w ust.  1, jest płatne w drodze przelewu na rachunek bankowy  </w:t>
      </w:r>
      <w:r w:rsidRPr="0096203D">
        <w:t>Przyjmującego Zamówienie</w:t>
      </w:r>
      <w:r w:rsidRPr="0096203D">
        <w:rPr>
          <w:rFonts w:cs="Times New Roman"/>
        </w:rPr>
        <w:t xml:space="preserve">  w banku ING Bank Śląski o/ Katowice, nr rachunku:  ……………………………………………….</w:t>
      </w:r>
    </w:p>
    <w:p w:rsidR="00436479" w:rsidRPr="0096203D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Pr="0096203D" w:rsidRDefault="00436479" w:rsidP="000F0DD0">
      <w:pPr>
        <w:pStyle w:val="Standard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cs="Times New Roman"/>
        </w:rPr>
      </w:pPr>
      <w:r w:rsidRPr="0096203D">
        <w:rPr>
          <w:rFonts w:cs="Times New Roman"/>
        </w:rPr>
        <w:t xml:space="preserve">Za  opóźnienie w płatnościach </w:t>
      </w:r>
      <w:r w:rsidRPr="0096203D">
        <w:t>Udzielający Zamówienia</w:t>
      </w:r>
      <w:r w:rsidRPr="0096203D">
        <w:rPr>
          <w:rFonts w:cs="Times New Roman"/>
        </w:rPr>
        <w:t xml:space="preserve"> zapłaci </w:t>
      </w:r>
      <w:r w:rsidRPr="0096203D">
        <w:t>Przyjmującemu Zamówienie</w:t>
      </w:r>
      <w:r w:rsidRPr="0096203D">
        <w:rPr>
          <w:rFonts w:cs="Times New Roman"/>
        </w:rPr>
        <w:t xml:space="preserve"> odsetki ustawowe.</w:t>
      </w:r>
    </w:p>
    <w:p w:rsidR="00436479" w:rsidRPr="001206C1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Pr="0096203D" w:rsidRDefault="00436479" w:rsidP="000F0DD0">
      <w:pPr>
        <w:pStyle w:val="Standard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cs="Times New Roman"/>
          <w:bCs/>
        </w:rPr>
      </w:pPr>
      <w:r w:rsidRPr="0096203D">
        <w:t>Przyjmującemu Zamówienie</w:t>
      </w:r>
      <w:r w:rsidRPr="0096203D">
        <w:rPr>
          <w:rFonts w:cs="Times New Roman"/>
          <w:bCs/>
        </w:rPr>
        <w:t xml:space="preserve"> nie może dokonać cesji wierzytelności wynikających z niniejszej umowy ani ustanawiać na nich zastawów lub zawierać co do tych wierzytelności umów gwarancyjnych w trybie Kodeksu Cywilnego, w tym w szczególności umów poręczenia, bez uprzedniej zgody </w:t>
      </w:r>
      <w:r w:rsidRPr="0096203D">
        <w:t>Udzielającego Zamówienia</w:t>
      </w:r>
      <w:r w:rsidRPr="0096203D">
        <w:rPr>
          <w:rFonts w:cs="Times New Roman"/>
          <w:bCs/>
        </w:rPr>
        <w:t xml:space="preserve"> wyrażonej na piśmie pod rygorem nieważności </w:t>
      </w:r>
      <w:r w:rsidRPr="0096203D">
        <w:rPr>
          <w:rFonts w:cs="Times New Roman"/>
          <w:bCs/>
        </w:rPr>
        <w:br/>
        <w:t xml:space="preserve">i uznania tej czynności za nieskuteczna względem </w:t>
      </w:r>
      <w:r w:rsidRPr="0096203D">
        <w:t>Udzielającego Zamówienia</w:t>
      </w:r>
      <w:r w:rsidRPr="0096203D">
        <w:rPr>
          <w:rFonts w:cs="Times New Roman"/>
          <w:bCs/>
        </w:rPr>
        <w:t xml:space="preserve"> .</w:t>
      </w:r>
    </w:p>
    <w:p w:rsidR="00436479" w:rsidRPr="0096203D" w:rsidRDefault="00436479" w:rsidP="000F0DD0">
      <w:pPr>
        <w:pStyle w:val="Standard"/>
        <w:shd w:val="clear" w:color="auto" w:fill="FFFFFF"/>
        <w:jc w:val="both"/>
        <w:rPr>
          <w:rFonts w:cs="Times New Roman"/>
          <w:bCs/>
        </w:rPr>
      </w:pPr>
    </w:p>
    <w:p w:rsidR="00436479" w:rsidRPr="001206C1" w:rsidRDefault="00436479" w:rsidP="000F0DD0">
      <w:pPr>
        <w:pStyle w:val="Standard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cs="Times New Roman"/>
          <w:bCs/>
        </w:rPr>
      </w:pPr>
      <w:r w:rsidRPr="0096203D">
        <w:t>Przyjmujący Zamówienie</w:t>
      </w:r>
      <w:r w:rsidRPr="0096203D">
        <w:rPr>
          <w:rFonts w:cs="Times New Roman"/>
          <w:bCs/>
        </w:rPr>
        <w:t xml:space="preserve"> zobowiązuje się do przestrzegania obowiązujących u</w:t>
      </w:r>
      <w:r w:rsidRPr="0096203D">
        <w:t xml:space="preserve"> Udzielającego Zamówienia</w:t>
      </w:r>
      <w:r w:rsidRPr="0096203D">
        <w:rPr>
          <w:rFonts w:cs="Times New Roman"/>
          <w:bCs/>
        </w:rPr>
        <w:t xml:space="preserve"> Regulaminów, instrukcji,  procedur</w:t>
      </w:r>
      <w:r w:rsidRPr="001206C1">
        <w:rPr>
          <w:rFonts w:cs="Times New Roman"/>
          <w:bCs/>
        </w:rPr>
        <w:t xml:space="preserve"> oraz Systemu Zarządzania Jakością</w:t>
      </w:r>
      <w:r>
        <w:rPr>
          <w:rFonts w:cs="Times New Roman"/>
          <w:bCs/>
        </w:rPr>
        <w:t>.</w:t>
      </w:r>
      <w:r w:rsidRPr="001206C1">
        <w:rPr>
          <w:rFonts w:cs="Times New Roman"/>
          <w:bCs/>
        </w:rPr>
        <w:t xml:space="preserve"> </w:t>
      </w:r>
    </w:p>
    <w:p w:rsidR="00436479" w:rsidRPr="001206C1" w:rsidRDefault="00436479" w:rsidP="000F0DD0">
      <w:pPr>
        <w:pStyle w:val="Standard"/>
        <w:shd w:val="clear" w:color="auto" w:fill="FFFFFF"/>
        <w:jc w:val="both"/>
        <w:rPr>
          <w:rFonts w:cs="Times New Roman"/>
          <w:bCs/>
        </w:rPr>
      </w:pPr>
    </w:p>
    <w:p w:rsidR="00436479" w:rsidRPr="001206C1" w:rsidRDefault="00436479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§4</w:t>
      </w:r>
    </w:p>
    <w:p w:rsidR="00436479" w:rsidRPr="001206C1" w:rsidRDefault="00436479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Czas trwania umowy</w:t>
      </w:r>
    </w:p>
    <w:p w:rsidR="00436479" w:rsidRDefault="00436479" w:rsidP="000F0DD0">
      <w:pPr>
        <w:pStyle w:val="Standard"/>
        <w:numPr>
          <w:ilvl w:val="1"/>
          <w:numId w:val="6"/>
        </w:numPr>
        <w:shd w:val="clear" w:color="auto" w:fill="FFFFFF"/>
        <w:tabs>
          <w:tab w:val="left" w:pos="360"/>
        </w:tabs>
        <w:jc w:val="both"/>
        <w:rPr>
          <w:rFonts w:cs="Times New Roman"/>
        </w:rPr>
      </w:pPr>
      <w:r w:rsidRPr="001206C1">
        <w:rPr>
          <w:rFonts w:cs="Times New Roman"/>
        </w:rPr>
        <w:t xml:space="preserve">Niniejsza umowa została zawarta </w:t>
      </w:r>
      <w:r>
        <w:rPr>
          <w:rFonts w:cs="Times New Roman"/>
        </w:rPr>
        <w:t xml:space="preserve"> na czas </w:t>
      </w:r>
      <w:r w:rsidRPr="001206C1">
        <w:rPr>
          <w:rFonts w:cs="Times New Roman"/>
        </w:rPr>
        <w:t>o</w:t>
      </w:r>
      <w:r>
        <w:rPr>
          <w:rFonts w:cs="Times New Roman"/>
        </w:rPr>
        <w:t>kreślony tj. od dnia ………… do dnia ………...</w:t>
      </w:r>
    </w:p>
    <w:p w:rsidR="00436479" w:rsidRPr="001206C1" w:rsidRDefault="00436479" w:rsidP="000F0DD0">
      <w:pPr>
        <w:pStyle w:val="Standard"/>
        <w:shd w:val="clear" w:color="auto" w:fill="FFFFFF"/>
        <w:tabs>
          <w:tab w:val="left" w:pos="360"/>
        </w:tabs>
        <w:jc w:val="both"/>
        <w:rPr>
          <w:rFonts w:cs="Times New Roman"/>
        </w:rPr>
      </w:pPr>
    </w:p>
    <w:p w:rsidR="00436479" w:rsidRPr="001206C1" w:rsidRDefault="00436479" w:rsidP="000F0DD0">
      <w:pPr>
        <w:pStyle w:val="Standard"/>
        <w:numPr>
          <w:ilvl w:val="0"/>
          <w:numId w:val="13"/>
        </w:numPr>
        <w:shd w:val="clear" w:color="auto" w:fill="FFFFFF"/>
        <w:ind w:left="360"/>
        <w:jc w:val="both"/>
        <w:rPr>
          <w:rFonts w:cs="Times New Roman"/>
        </w:rPr>
      </w:pPr>
      <w:r w:rsidRPr="001206C1">
        <w:rPr>
          <w:rFonts w:cs="Times New Roman"/>
        </w:rPr>
        <w:t>Każda ze stron może wypowiedzieć umowę na koniec miesiąca z zachowaniem jednomiesięcznego okresu wypowiedzenia.</w:t>
      </w:r>
    </w:p>
    <w:p w:rsidR="00436479" w:rsidRPr="001206C1" w:rsidRDefault="00436479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§5</w:t>
      </w:r>
    </w:p>
    <w:p w:rsidR="00436479" w:rsidRPr="001206C1" w:rsidRDefault="00436479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Inne obowiązki stron</w:t>
      </w:r>
    </w:p>
    <w:p w:rsidR="00436479" w:rsidRPr="00352619" w:rsidRDefault="00436479" w:rsidP="000F0DD0">
      <w:pPr>
        <w:pStyle w:val="Standard"/>
        <w:numPr>
          <w:ilvl w:val="0"/>
          <w:numId w:val="9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1206C1">
        <w:rPr>
          <w:rFonts w:cs="Times New Roman"/>
        </w:rPr>
        <w:t xml:space="preserve">W trakcie trwania umowy oraz po jej rozwiązaniu strony zobowiązują się nie przekazywać, nie ujawniać ani nie wykorzystywać bez pisemnej zgody  informacji technicznych, technologicznych, handlowych, organizacyjnych lub finansowych obowiązujących w trakcie realizacji niniejszej umowy, poza informacjami  których udostępnienie wynika </w:t>
      </w:r>
      <w:r>
        <w:rPr>
          <w:rFonts w:cs="Times New Roman"/>
        </w:rPr>
        <w:br/>
      </w:r>
      <w:r w:rsidRPr="001206C1">
        <w:rPr>
          <w:rFonts w:cs="Times New Roman"/>
        </w:rPr>
        <w:t xml:space="preserve">z obowiązujących przepisów prawa </w:t>
      </w:r>
    </w:p>
    <w:p w:rsidR="00436479" w:rsidRPr="001206C1" w:rsidRDefault="00436479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§6</w:t>
      </w:r>
    </w:p>
    <w:p w:rsidR="00436479" w:rsidRPr="001206C1" w:rsidRDefault="00436479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Postanowienia końcowe</w:t>
      </w:r>
    </w:p>
    <w:p w:rsidR="00436479" w:rsidRPr="001206C1" w:rsidRDefault="00436479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1206C1">
        <w:rPr>
          <w:rFonts w:cs="Times New Roman"/>
        </w:rPr>
        <w:t>W sprawach nieuregulowanych postanowieniami niniejszej umowy zastosowanie mają zapisy Kodeksu Cywilnego.</w:t>
      </w:r>
    </w:p>
    <w:p w:rsidR="00436479" w:rsidRPr="0096203D" w:rsidRDefault="00436479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1206C1">
        <w:rPr>
          <w:rFonts w:cs="Times New Roman"/>
        </w:rPr>
        <w:t xml:space="preserve">Wszelkie spory wynikające z niniejszej umowy rozstrzygać będzie Sąd właściwy ze względu na </w:t>
      </w:r>
      <w:r w:rsidRPr="0096203D">
        <w:rPr>
          <w:rFonts w:cs="Times New Roman"/>
        </w:rPr>
        <w:t xml:space="preserve">siedzibę </w:t>
      </w:r>
      <w:r w:rsidRPr="0096203D">
        <w:t>Udzielającego Zamówienia</w:t>
      </w:r>
      <w:r w:rsidRPr="0096203D">
        <w:rPr>
          <w:rFonts w:cs="Times New Roman"/>
        </w:rPr>
        <w:t>.</w:t>
      </w:r>
    </w:p>
    <w:p w:rsidR="00436479" w:rsidRPr="001206C1" w:rsidRDefault="00436479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1206C1">
        <w:rPr>
          <w:rFonts w:cs="Times New Roman"/>
        </w:rPr>
        <w:t>Wszelkie zmiany w treści niniejszej umowy wymagają formy pisemnej pod rygorem nieważności.</w:t>
      </w:r>
    </w:p>
    <w:p w:rsidR="00436479" w:rsidRPr="001206C1" w:rsidRDefault="00436479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1206C1">
        <w:rPr>
          <w:rFonts w:cs="Times New Roman"/>
        </w:rPr>
        <w:t>Umowa została sporządzona w dwóch jednobrzmiących egzemplarzach, po jednym dla każdej ze stron.</w:t>
      </w:r>
    </w:p>
    <w:p w:rsidR="00436479" w:rsidRPr="001206C1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Pr="00512A7D" w:rsidRDefault="00436479" w:rsidP="00CA3599">
      <w:r>
        <w:t xml:space="preserve">  …………………………………</w:t>
      </w:r>
      <w:r w:rsidRPr="00512A7D">
        <w:tab/>
      </w:r>
      <w:r w:rsidRPr="00512A7D">
        <w:tab/>
      </w:r>
      <w:r>
        <w:t xml:space="preserve">                       </w:t>
      </w:r>
      <w:r w:rsidRPr="00512A7D">
        <w:t>..………………………………………</w:t>
      </w:r>
      <w:r>
        <w:t xml:space="preserve">   PRZY</w:t>
      </w:r>
      <w:r w:rsidRPr="00512A7D">
        <w:t xml:space="preserve">JMUJĄCY ZAMÓWIENIE:                             </w:t>
      </w:r>
      <w:r>
        <w:t xml:space="preserve">         </w:t>
      </w:r>
      <w:r w:rsidRPr="00512A7D">
        <w:t xml:space="preserve">    UDZIELAJĄCY ZAMÓWIENIA:</w:t>
      </w:r>
    </w:p>
    <w:p w:rsidR="00436479" w:rsidRPr="001206C1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Pr="001206C1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Pr="001206C1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Pr="001206C1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36479" w:rsidRPr="001206C1" w:rsidRDefault="00436479" w:rsidP="000F0DD0">
      <w:pPr>
        <w:pStyle w:val="Standard"/>
        <w:shd w:val="clear" w:color="auto" w:fill="FFFFFF"/>
        <w:jc w:val="both"/>
        <w:rPr>
          <w:rFonts w:cs="Times New Roman"/>
        </w:rPr>
      </w:pPr>
    </w:p>
    <w:sectPr w:rsidR="00436479" w:rsidRPr="001206C1" w:rsidSect="00550443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79" w:rsidRDefault="00436479" w:rsidP="00550443">
      <w:r>
        <w:separator/>
      </w:r>
    </w:p>
  </w:endnote>
  <w:endnote w:type="continuationSeparator" w:id="0">
    <w:p w:rsidR="00436479" w:rsidRDefault="00436479" w:rsidP="0055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79" w:rsidRDefault="00436479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436479" w:rsidRDefault="00436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79" w:rsidRDefault="00436479" w:rsidP="00550443">
      <w:r w:rsidRPr="00550443">
        <w:rPr>
          <w:color w:val="000000"/>
        </w:rPr>
        <w:separator/>
      </w:r>
    </w:p>
  </w:footnote>
  <w:footnote w:type="continuationSeparator" w:id="0">
    <w:p w:rsidR="00436479" w:rsidRDefault="00436479" w:rsidP="0055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34A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42A768B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64A7B34"/>
    <w:multiLevelType w:val="hybridMultilevel"/>
    <w:tmpl w:val="F7AE4FEA"/>
    <w:lvl w:ilvl="0" w:tplc="4714211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D711A"/>
    <w:multiLevelType w:val="hybridMultilevel"/>
    <w:tmpl w:val="71A429C4"/>
    <w:lvl w:ilvl="0" w:tplc="C77C8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2E4345"/>
    <w:multiLevelType w:val="hybridMultilevel"/>
    <w:tmpl w:val="C17410A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F1600"/>
    <w:multiLevelType w:val="hybridMultilevel"/>
    <w:tmpl w:val="F23220C8"/>
    <w:lvl w:ilvl="0" w:tplc="20C0BE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5689E"/>
    <w:multiLevelType w:val="multilevel"/>
    <w:tmpl w:val="70169D5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B3746A6"/>
    <w:multiLevelType w:val="multilevel"/>
    <w:tmpl w:val="2EE095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9A73AF"/>
    <w:multiLevelType w:val="multilevel"/>
    <w:tmpl w:val="A9163E4A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20D4166F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2747FC4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27F2333"/>
    <w:multiLevelType w:val="hybridMultilevel"/>
    <w:tmpl w:val="909E6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32C7831"/>
    <w:multiLevelType w:val="hybridMultilevel"/>
    <w:tmpl w:val="ADEA9A3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A3613E"/>
    <w:multiLevelType w:val="multilevel"/>
    <w:tmpl w:val="63A2D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01127A"/>
    <w:multiLevelType w:val="multilevel"/>
    <w:tmpl w:val="F79A53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E047E4E"/>
    <w:multiLevelType w:val="hybridMultilevel"/>
    <w:tmpl w:val="CA0E06A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63241D"/>
    <w:multiLevelType w:val="multilevel"/>
    <w:tmpl w:val="5924446C"/>
    <w:lvl w:ilvl="0">
      <w:numFmt w:val="bullet"/>
      <w:lvlText w:val="—"/>
      <w:lvlJc w:val="left"/>
      <w:rPr>
        <w:rFonts w:ascii="Tahoma" w:eastAsia="Times New Roman" w:hAnsi="Tahoma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7">
    <w:nsid w:val="44716F58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A4C0BB9"/>
    <w:multiLevelType w:val="hybridMultilevel"/>
    <w:tmpl w:val="318A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8E0AC3"/>
    <w:multiLevelType w:val="hybridMultilevel"/>
    <w:tmpl w:val="2104FF5A"/>
    <w:lvl w:ilvl="0" w:tplc="2EA00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007499"/>
    <w:multiLevelType w:val="multilevel"/>
    <w:tmpl w:val="909E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72A3204"/>
    <w:multiLevelType w:val="multilevel"/>
    <w:tmpl w:val="63A2D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DE2D50"/>
    <w:multiLevelType w:val="hybridMultilevel"/>
    <w:tmpl w:val="29A627EE"/>
    <w:lvl w:ilvl="0" w:tplc="65F02EF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  <w:rPr>
        <w:rFonts w:cs="Times New Roman"/>
      </w:rPr>
    </w:lvl>
  </w:abstractNum>
  <w:abstractNum w:abstractNumId="23">
    <w:nsid w:val="5C932DDD"/>
    <w:multiLevelType w:val="hybridMultilevel"/>
    <w:tmpl w:val="59326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5C9B71AD"/>
    <w:multiLevelType w:val="multilevel"/>
    <w:tmpl w:val="70169D5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65FB08E6"/>
    <w:multiLevelType w:val="multilevel"/>
    <w:tmpl w:val="F7AE4FEA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145838"/>
    <w:multiLevelType w:val="hybridMultilevel"/>
    <w:tmpl w:val="8FB81052"/>
    <w:lvl w:ilvl="0" w:tplc="140EDFC2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6B671346"/>
    <w:multiLevelType w:val="hybridMultilevel"/>
    <w:tmpl w:val="46BE6B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FD6061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75F8073B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0"/>
    <w:lvlOverride w:ilvl="0">
      <w:startOverride w:val="1"/>
    </w:lvlOverride>
  </w:num>
  <w:num w:numId="5">
    <w:abstractNumId w:val="14"/>
  </w:num>
  <w:num w:numId="6">
    <w:abstractNumId w:val="6"/>
  </w:num>
  <w:num w:numId="7">
    <w:abstractNumId w:val="1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</w:num>
  <w:num w:numId="11">
    <w:abstractNumId w:val="12"/>
  </w:num>
  <w:num w:numId="12">
    <w:abstractNumId w:val="18"/>
  </w:num>
  <w:num w:numId="13">
    <w:abstractNumId w:val="2"/>
  </w:num>
  <w:num w:numId="14">
    <w:abstractNumId w:val="15"/>
  </w:num>
  <w:num w:numId="15">
    <w:abstractNumId w:val="26"/>
  </w:num>
  <w:num w:numId="16">
    <w:abstractNumId w:val="11"/>
  </w:num>
  <w:num w:numId="17">
    <w:abstractNumId w:val="20"/>
  </w:num>
  <w:num w:numId="18">
    <w:abstractNumId w:val="23"/>
  </w:num>
  <w:num w:numId="19">
    <w:abstractNumId w:val="3"/>
  </w:num>
  <w:num w:numId="20">
    <w:abstractNumId w:val="1"/>
  </w:num>
  <w:num w:numId="21">
    <w:abstractNumId w:val="28"/>
  </w:num>
  <w:num w:numId="22">
    <w:abstractNumId w:val="10"/>
  </w:num>
  <w:num w:numId="23">
    <w:abstractNumId w:val="22"/>
  </w:num>
  <w:num w:numId="24">
    <w:abstractNumId w:val="17"/>
  </w:num>
  <w:num w:numId="25">
    <w:abstractNumId w:val="21"/>
  </w:num>
  <w:num w:numId="26">
    <w:abstractNumId w:val="13"/>
  </w:num>
  <w:num w:numId="27">
    <w:abstractNumId w:val="24"/>
  </w:num>
  <w:num w:numId="28">
    <w:abstractNumId w:val="25"/>
  </w:num>
  <w:num w:numId="29">
    <w:abstractNumId w:val="4"/>
  </w:num>
  <w:num w:numId="30">
    <w:abstractNumId w:val="5"/>
  </w:num>
  <w:num w:numId="31">
    <w:abstractNumId w:val="19"/>
  </w:num>
  <w:num w:numId="32">
    <w:abstractNumId w:val="27"/>
  </w:num>
  <w:num w:numId="33">
    <w:abstractNumId w:val="2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443"/>
    <w:rsid w:val="000252D2"/>
    <w:rsid w:val="0004056F"/>
    <w:rsid w:val="00072C90"/>
    <w:rsid w:val="000970BE"/>
    <w:rsid w:val="000A1F74"/>
    <w:rsid w:val="000B0591"/>
    <w:rsid w:val="000C340A"/>
    <w:rsid w:val="000F0DD0"/>
    <w:rsid w:val="00105059"/>
    <w:rsid w:val="001206C1"/>
    <w:rsid w:val="00176C83"/>
    <w:rsid w:val="001C5378"/>
    <w:rsid w:val="00204B77"/>
    <w:rsid w:val="002156B5"/>
    <w:rsid w:val="00245559"/>
    <w:rsid w:val="00260367"/>
    <w:rsid w:val="002639A8"/>
    <w:rsid w:val="00292DA6"/>
    <w:rsid w:val="00295550"/>
    <w:rsid w:val="002B110E"/>
    <w:rsid w:val="002B1A80"/>
    <w:rsid w:val="002B38DE"/>
    <w:rsid w:val="002B547B"/>
    <w:rsid w:val="002B56A2"/>
    <w:rsid w:val="00314A86"/>
    <w:rsid w:val="00352619"/>
    <w:rsid w:val="00364A4E"/>
    <w:rsid w:val="003773DF"/>
    <w:rsid w:val="003B3FD4"/>
    <w:rsid w:val="003D6F51"/>
    <w:rsid w:val="00436479"/>
    <w:rsid w:val="00437544"/>
    <w:rsid w:val="00455E76"/>
    <w:rsid w:val="004634BC"/>
    <w:rsid w:val="00471DBC"/>
    <w:rsid w:val="00474482"/>
    <w:rsid w:val="00484892"/>
    <w:rsid w:val="00496FC1"/>
    <w:rsid w:val="004A16A4"/>
    <w:rsid w:val="004A431C"/>
    <w:rsid w:val="004B206D"/>
    <w:rsid w:val="004B638C"/>
    <w:rsid w:val="004C574C"/>
    <w:rsid w:val="004D03B3"/>
    <w:rsid w:val="00506F86"/>
    <w:rsid w:val="00512A7D"/>
    <w:rsid w:val="005134F0"/>
    <w:rsid w:val="005477B3"/>
    <w:rsid w:val="00550443"/>
    <w:rsid w:val="005D1364"/>
    <w:rsid w:val="005F6081"/>
    <w:rsid w:val="006005F2"/>
    <w:rsid w:val="00613098"/>
    <w:rsid w:val="00633DE0"/>
    <w:rsid w:val="006627B2"/>
    <w:rsid w:val="00664531"/>
    <w:rsid w:val="00670C14"/>
    <w:rsid w:val="0067193E"/>
    <w:rsid w:val="006832B9"/>
    <w:rsid w:val="006C735F"/>
    <w:rsid w:val="0071725F"/>
    <w:rsid w:val="00743B03"/>
    <w:rsid w:val="0078331D"/>
    <w:rsid w:val="007F6B8D"/>
    <w:rsid w:val="008007D7"/>
    <w:rsid w:val="0081796F"/>
    <w:rsid w:val="008640B3"/>
    <w:rsid w:val="00865E3B"/>
    <w:rsid w:val="00874FA6"/>
    <w:rsid w:val="00911D44"/>
    <w:rsid w:val="00944BEC"/>
    <w:rsid w:val="0096203D"/>
    <w:rsid w:val="009A1510"/>
    <w:rsid w:val="009A2526"/>
    <w:rsid w:val="009B1F92"/>
    <w:rsid w:val="009B5CD6"/>
    <w:rsid w:val="009D6DDD"/>
    <w:rsid w:val="009E5E80"/>
    <w:rsid w:val="009E66E8"/>
    <w:rsid w:val="009F72D6"/>
    <w:rsid w:val="00A11AA5"/>
    <w:rsid w:val="00A17A28"/>
    <w:rsid w:val="00A3708A"/>
    <w:rsid w:val="00A4758F"/>
    <w:rsid w:val="00A72648"/>
    <w:rsid w:val="00AA3E3C"/>
    <w:rsid w:val="00AA7E6D"/>
    <w:rsid w:val="00AC1D6A"/>
    <w:rsid w:val="00AD285C"/>
    <w:rsid w:val="00AE4B25"/>
    <w:rsid w:val="00B01BB0"/>
    <w:rsid w:val="00B05F05"/>
    <w:rsid w:val="00B21E58"/>
    <w:rsid w:val="00B27B48"/>
    <w:rsid w:val="00B37567"/>
    <w:rsid w:val="00BA2C69"/>
    <w:rsid w:val="00BA7E87"/>
    <w:rsid w:val="00C1031F"/>
    <w:rsid w:val="00C30DC1"/>
    <w:rsid w:val="00C84469"/>
    <w:rsid w:val="00C8677E"/>
    <w:rsid w:val="00C87F0B"/>
    <w:rsid w:val="00CA018E"/>
    <w:rsid w:val="00CA3599"/>
    <w:rsid w:val="00CE1162"/>
    <w:rsid w:val="00CE45DD"/>
    <w:rsid w:val="00CE6760"/>
    <w:rsid w:val="00CE69CE"/>
    <w:rsid w:val="00D05C70"/>
    <w:rsid w:val="00D360B3"/>
    <w:rsid w:val="00D462C9"/>
    <w:rsid w:val="00D77E06"/>
    <w:rsid w:val="00D84669"/>
    <w:rsid w:val="00D9579E"/>
    <w:rsid w:val="00DA2ACA"/>
    <w:rsid w:val="00DA64B6"/>
    <w:rsid w:val="00DB0238"/>
    <w:rsid w:val="00DB1983"/>
    <w:rsid w:val="00DB619C"/>
    <w:rsid w:val="00DC2D8F"/>
    <w:rsid w:val="00DE3A98"/>
    <w:rsid w:val="00DE5AC4"/>
    <w:rsid w:val="00DE7FF5"/>
    <w:rsid w:val="00E15D5F"/>
    <w:rsid w:val="00E23D6E"/>
    <w:rsid w:val="00E3025D"/>
    <w:rsid w:val="00E30DE0"/>
    <w:rsid w:val="00E54CBD"/>
    <w:rsid w:val="00E563B0"/>
    <w:rsid w:val="00E749C5"/>
    <w:rsid w:val="00E8101B"/>
    <w:rsid w:val="00E82FDA"/>
    <w:rsid w:val="00EA42DC"/>
    <w:rsid w:val="00EB4C3A"/>
    <w:rsid w:val="00ED0029"/>
    <w:rsid w:val="00F01A8E"/>
    <w:rsid w:val="00F05281"/>
    <w:rsid w:val="00F06C3F"/>
    <w:rsid w:val="00F10EA8"/>
    <w:rsid w:val="00F21C06"/>
    <w:rsid w:val="00F239DD"/>
    <w:rsid w:val="00F24715"/>
    <w:rsid w:val="00F65EEB"/>
    <w:rsid w:val="00F72194"/>
    <w:rsid w:val="00F74B7E"/>
    <w:rsid w:val="00FB4C3F"/>
    <w:rsid w:val="00FB70A1"/>
    <w:rsid w:val="00FD3017"/>
    <w:rsid w:val="00FD5725"/>
    <w:rsid w:val="00FE0810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4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77E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E0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55044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">
    <w:name w:val="Nagłówek1"/>
    <w:basedOn w:val="Standard"/>
    <w:next w:val="Textbody"/>
    <w:uiPriority w:val="99"/>
    <w:rsid w:val="0055044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50443"/>
    <w:pPr>
      <w:spacing w:after="120"/>
    </w:pPr>
  </w:style>
  <w:style w:type="paragraph" w:styleId="List">
    <w:name w:val="List"/>
    <w:basedOn w:val="Textbody"/>
    <w:uiPriority w:val="99"/>
    <w:rsid w:val="00550443"/>
  </w:style>
  <w:style w:type="paragraph" w:customStyle="1" w:styleId="Legenda1">
    <w:name w:val="Legenda1"/>
    <w:basedOn w:val="Standard"/>
    <w:uiPriority w:val="99"/>
    <w:rsid w:val="005504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50443"/>
    <w:pPr>
      <w:suppressLineNumbers/>
    </w:pPr>
  </w:style>
  <w:style w:type="paragraph" w:customStyle="1" w:styleId="TableContents">
    <w:name w:val="Table Contents"/>
    <w:basedOn w:val="Standard"/>
    <w:uiPriority w:val="99"/>
    <w:rsid w:val="00550443"/>
    <w:pPr>
      <w:suppressLineNumbers/>
    </w:pPr>
  </w:style>
  <w:style w:type="paragraph" w:customStyle="1" w:styleId="tekwz">
    <w:name w:val="tekwz"/>
    <w:uiPriority w:val="99"/>
    <w:rsid w:val="00550443"/>
    <w:pPr>
      <w:widowControl w:val="0"/>
      <w:tabs>
        <w:tab w:val="left" w:pos="3685"/>
      </w:tabs>
      <w:suppressAutoHyphens/>
      <w:autoSpaceDN w:val="0"/>
      <w:spacing w:line="220" w:lineRule="atLeast"/>
      <w:ind w:left="567" w:right="567"/>
      <w:jc w:val="both"/>
      <w:textAlignment w:val="baseline"/>
    </w:pPr>
    <w:rPr>
      <w:rFonts w:ascii="Arial" w:hAnsi="Arial" w:cs="Arial"/>
      <w:kern w:val="3"/>
      <w:sz w:val="24"/>
      <w:szCs w:val="24"/>
    </w:rPr>
  </w:style>
  <w:style w:type="character" w:customStyle="1" w:styleId="NumberingSymbols">
    <w:name w:val="Numbering Symbols"/>
    <w:uiPriority w:val="99"/>
    <w:rsid w:val="00550443"/>
  </w:style>
  <w:style w:type="character" w:customStyle="1" w:styleId="BulletSymbols">
    <w:name w:val="Bullet Symbols"/>
    <w:uiPriority w:val="99"/>
    <w:rsid w:val="00550443"/>
    <w:rPr>
      <w:rFonts w:ascii="OpenSymbol" w:hAnsi="OpenSymbol"/>
    </w:rPr>
  </w:style>
  <w:style w:type="paragraph" w:styleId="BalloonText">
    <w:name w:val="Balloon Text"/>
    <w:basedOn w:val="Normal"/>
    <w:link w:val="BalloonTextChar"/>
    <w:uiPriority w:val="99"/>
    <w:semiHidden/>
    <w:rsid w:val="000B0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5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F60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608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6081"/>
    <w:rPr>
      <w:b/>
      <w:bCs/>
    </w:rPr>
  </w:style>
  <w:style w:type="paragraph" w:styleId="Header">
    <w:name w:val="header"/>
    <w:basedOn w:val="Normal"/>
    <w:link w:val="HeaderChar"/>
    <w:uiPriority w:val="99"/>
    <w:rsid w:val="005477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7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77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7B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832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1D6A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locked/>
    <w:rsid w:val="007F6B8D"/>
    <w:pPr>
      <w:widowControl/>
      <w:suppressAutoHyphens w:val="0"/>
      <w:autoSpaceDN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B5CD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7F6B8D"/>
    <w:rPr>
      <w:rFonts w:ascii="Cambria" w:hAnsi="Cambria" w:cs="Cambria"/>
      <w:b/>
      <w:bCs/>
      <w:kern w:val="28"/>
      <w:sz w:val="32"/>
      <w:szCs w:val="32"/>
      <w:lang w:val="pl-PL" w:eastAsia="pl-PL" w:bidi="ar-SA"/>
    </w:rPr>
  </w:style>
  <w:style w:type="paragraph" w:styleId="BodyText">
    <w:name w:val="Body Text"/>
    <w:basedOn w:val="Normal"/>
    <w:link w:val="BodyTextChar1"/>
    <w:uiPriority w:val="99"/>
    <w:rsid w:val="00FE0810"/>
    <w:pPr>
      <w:widowControl/>
      <w:suppressAutoHyphens w:val="0"/>
      <w:autoSpaceDN/>
      <w:jc w:val="both"/>
      <w:textAlignment w:val="auto"/>
    </w:pPr>
    <w:rPr>
      <w:rFonts w:cs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101B"/>
    <w:rPr>
      <w:rFonts w:cs="Times New Roman"/>
      <w:kern w:val="3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E0810"/>
    <w:rPr>
      <w:rFonts w:cs="Times New Roman"/>
      <w:sz w:val="24"/>
      <w:szCs w:val="24"/>
      <w:lang w:val="pl-PL" w:eastAsia="pl-PL" w:bidi="ar-SA"/>
    </w:rPr>
  </w:style>
  <w:style w:type="character" w:customStyle="1" w:styleId="WW8Num1z1">
    <w:name w:val="WW8Num1z1"/>
    <w:uiPriority w:val="99"/>
    <w:rsid w:val="008640B3"/>
  </w:style>
  <w:style w:type="numbering" w:customStyle="1" w:styleId="WW8Num3">
    <w:name w:val="WW8Num3"/>
    <w:rsid w:val="00723FF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4</Pages>
  <Words>1429</Words>
  <Characters>8574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</dc:title>
  <dc:subject/>
  <dc:creator>Grażyna Leszczyńska</dc:creator>
  <cp:keywords/>
  <dc:description/>
  <cp:lastModifiedBy>Szpital</cp:lastModifiedBy>
  <cp:revision>13</cp:revision>
  <cp:lastPrinted>2020-11-25T12:37:00Z</cp:lastPrinted>
  <dcterms:created xsi:type="dcterms:W3CDTF">2017-11-20T10:28:00Z</dcterms:created>
  <dcterms:modified xsi:type="dcterms:W3CDTF">2020-11-25T12:37:00Z</dcterms:modified>
</cp:coreProperties>
</file>